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60A519C" w14:textId="77777777" w:rsidR="009F28DF" w:rsidRDefault="009F28DF" w:rsidP="009F28DF">
      <w:pPr>
        <w:spacing w:before="240"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24E97CBB" w14:textId="77777777" w:rsidR="009F28DF" w:rsidRPr="002F6F5C" w:rsidRDefault="009F28DF" w:rsidP="009F28DF">
      <w:pPr>
        <w:spacing w:before="240"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2F6F5C">
        <w:rPr>
          <w:rFonts w:ascii="Times New Roman" w:hAnsi="Times New Roman"/>
          <w:b/>
          <w:color w:val="000000" w:themeColor="text1"/>
          <w:sz w:val="24"/>
          <w:szCs w:val="24"/>
        </w:rPr>
        <w:t xml:space="preserve"> T.C.</w:t>
      </w:r>
    </w:p>
    <w:p w14:paraId="2C62C81C" w14:textId="77777777" w:rsidR="009F28DF" w:rsidRPr="002F6F5C" w:rsidRDefault="009F28DF" w:rsidP="009F28DF">
      <w:pPr>
        <w:spacing w:before="240"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2F6F5C">
        <w:rPr>
          <w:rFonts w:ascii="Times New Roman" w:hAnsi="Times New Roman"/>
          <w:b/>
          <w:color w:val="000000" w:themeColor="text1"/>
          <w:sz w:val="24"/>
          <w:szCs w:val="24"/>
        </w:rPr>
        <w:t>MİLLÎ EĞİTİM BAKANLIĞI</w:t>
      </w:r>
    </w:p>
    <w:p w14:paraId="64A39A29" w14:textId="77777777" w:rsidR="009F28DF" w:rsidRPr="002F6F5C" w:rsidRDefault="009F28DF" w:rsidP="009F28DF">
      <w:pPr>
        <w:spacing w:before="240"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2F6F5C">
        <w:rPr>
          <w:rFonts w:ascii="Times New Roman" w:hAnsi="Times New Roman"/>
          <w:b/>
          <w:color w:val="000000" w:themeColor="text1"/>
          <w:sz w:val="24"/>
          <w:szCs w:val="24"/>
        </w:rPr>
        <w:t>Öğretmen Yetiştirme ve Geliştirme Genel Müdürlüğü</w:t>
      </w:r>
    </w:p>
    <w:p w14:paraId="735DF560" w14:textId="77777777" w:rsidR="009F28DF" w:rsidRPr="002F6F5C" w:rsidRDefault="009F28DF" w:rsidP="009F28DF">
      <w:pPr>
        <w:spacing w:before="240"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2F6F5C">
        <w:rPr>
          <w:rFonts w:ascii="Times New Roman" w:hAnsi="Times New Roman"/>
          <w:b/>
          <w:color w:val="000000" w:themeColor="text1"/>
          <w:sz w:val="24"/>
          <w:szCs w:val="24"/>
        </w:rPr>
        <w:t>Mesleki Gelişim Programı</w:t>
      </w:r>
    </w:p>
    <w:p w14:paraId="769B65F3" w14:textId="77777777" w:rsidR="009F28DF" w:rsidRPr="002F6F5C" w:rsidRDefault="009F28DF" w:rsidP="009F28DF">
      <w:pPr>
        <w:spacing w:before="240"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tbl>
      <w:tblPr>
        <w:tblW w:w="8651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18"/>
        <w:gridCol w:w="3011"/>
        <w:gridCol w:w="2722"/>
      </w:tblGrid>
      <w:tr w:rsidR="009F28DF" w:rsidRPr="002F6F5C" w14:paraId="7AF08124" w14:textId="77777777" w:rsidTr="0027266C">
        <w:trPr>
          <w:cantSplit/>
          <w:trHeight w:val="378"/>
          <w:tblHeader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301B4" w14:textId="77777777" w:rsidR="009F28DF" w:rsidRPr="002F6F5C" w:rsidRDefault="009F28DF" w:rsidP="00D161C1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  <w:r w:rsidRPr="002F6F5C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ALAN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53BEC" w14:textId="77777777" w:rsidR="009F28DF" w:rsidRPr="002F6F5C" w:rsidRDefault="009F28DF" w:rsidP="00D161C1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  <w:r w:rsidRPr="002F6F5C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ALT ALAN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5884EE" w14:textId="77777777" w:rsidR="009F28DF" w:rsidRPr="00D161C1" w:rsidRDefault="00D161C1" w:rsidP="00D161C1">
            <w:pPr>
              <w:pStyle w:val="AralkYok"/>
              <w:jc w:val="center"/>
              <w:rPr>
                <w:b/>
              </w:rPr>
            </w:pPr>
            <w:r>
              <w:rPr>
                <w:b/>
              </w:rPr>
              <w:t>KODU</w:t>
            </w:r>
          </w:p>
        </w:tc>
      </w:tr>
      <w:tr w:rsidR="009F28DF" w:rsidRPr="002F6F5C" w14:paraId="181E3E31" w14:textId="77777777" w:rsidTr="0027266C">
        <w:trPr>
          <w:cantSplit/>
          <w:trHeight w:val="192"/>
          <w:tblHeader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73B62" w14:textId="77777777" w:rsidR="009F28DF" w:rsidRPr="002F6F5C" w:rsidRDefault="00D161C1" w:rsidP="00D161C1">
            <w:pPr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Öğretmen Eğitimleri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E21CC" w14:textId="77777777" w:rsidR="009F28DF" w:rsidRPr="00D161C1" w:rsidRDefault="00D161C1" w:rsidP="00D161C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lang w:eastAsia="tr-TR"/>
              </w:rPr>
            </w:pPr>
            <w:r w:rsidRPr="00D161C1">
              <w:rPr>
                <w:rFonts w:ascii="Times New Roman" w:eastAsiaTheme="minorHAnsi" w:hAnsi="Times New Roman"/>
                <w:b/>
                <w:sz w:val="24"/>
                <w:szCs w:val="24"/>
                <w:lang w:eastAsia="tr-TR"/>
              </w:rPr>
              <w:t>Genel Alan Eğitimleri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39169" w14:textId="1900C093" w:rsidR="009F28DF" w:rsidRPr="000E6A55" w:rsidRDefault="000E6A55" w:rsidP="00D161C1">
            <w:pPr>
              <w:pStyle w:val="AralkYok"/>
              <w:jc w:val="center"/>
              <w:rPr>
                <w:rFonts w:eastAsiaTheme="minorHAnsi"/>
                <w:b/>
              </w:rPr>
            </w:pPr>
            <w:r w:rsidRPr="000E6A55">
              <w:rPr>
                <w:rFonts w:eastAsiaTheme="minorHAnsi"/>
                <w:b/>
              </w:rPr>
              <w:t>2.01.02.04.001 </w:t>
            </w:r>
          </w:p>
        </w:tc>
      </w:tr>
    </w:tbl>
    <w:p w14:paraId="5B44977F" w14:textId="77777777" w:rsidR="009F28DF" w:rsidRPr="002F6F5C" w:rsidRDefault="009F28DF" w:rsidP="009F28DF">
      <w:pPr>
        <w:pStyle w:val="ListeParagraf"/>
        <w:numPr>
          <w:ilvl w:val="0"/>
          <w:numId w:val="1"/>
        </w:numPr>
        <w:spacing w:before="240" w:after="0" w:line="360" w:lineRule="auto"/>
        <w:ind w:hanging="294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2F6F5C">
        <w:rPr>
          <w:rFonts w:ascii="Times New Roman" w:hAnsi="Times New Roman"/>
          <w:b/>
          <w:color w:val="000000" w:themeColor="text1"/>
          <w:sz w:val="24"/>
          <w:szCs w:val="24"/>
        </w:rPr>
        <w:t>ETKİNLİĞİN ADI</w:t>
      </w:r>
    </w:p>
    <w:p w14:paraId="7174B7BA" w14:textId="3F5311DD" w:rsidR="009F28DF" w:rsidRPr="007C27E4" w:rsidRDefault="00683648" w:rsidP="009F28DF">
      <w:pPr>
        <w:pStyle w:val="ListeParagraf"/>
        <w:spacing w:before="240"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7C27E4">
        <w:rPr>
          <w:rFonts w:ascii="Times New Roman" w:hAnsi="Times New Roman"/>
          <w:sz w:val="24"/>
          <w:szCs w:val="24"/>
        </w:rPr>
        <w:t xml:space="preserve">Tasarım </w:t>
      </w:r>
      <w:r w:rsidR="00495822" w:rsidRPr="007C27E4">
        <w:rPr>
          <w:rFonts w:ascii="Times New Roman" w:hAnsi="Times New Roman"/>
          <w:sz w:val="24"/>
          <w:szCs w:val="24"/>
        </w:rPr>
        <w:t xml:space="preserve">ve </w:t>
      </w:r>
      <w:r w:rsidR="00980224" w:rsidRPr="007C27E4">
        <w:rPr>
          <w:rFonts w:ascii="Times New Roman" w:hAnsi="Times New Roman"/>
          <w:sz w:val="24"/>
          <w:szCs w:val="24"/>
        </w:rPr>
        <w:t>Beceri Atölyeleri</w:t>
      </w:r>
      <w:r w:rsidR="005E5DED" w:rsidRPr="007C27E4">
        <w:rPr>
          <w:rFonts w:ascii="Times New Roman" w:hAnsi="Times New Roman"/>
          <w:sz w:val="24"/>
          <w:szCs w:val="24"/>
        </w:rPr>
        <w:t xml:space="preserve">nde Görev Alacak Öğretmenleri Yetiştirme </w:t>
      </w:r>
      <w:r w:rsidR="009F28DF" w:rsidRPr="007C27E4">
        <w:rPr>
          <w:rFonts w:ascii="Times New Roman" w:hAnsi="Times New Roman"/>
          <w:sz w:val="24"/>
          <w:szCs w:val="24"/>
        </w:rPr>
        <w:t>Kursu</w:t>
      </w:r>
    </w:p>
    <w:p w14:paraId="25B95D8C" w14:textId="77777777" w:rsidR="009F28DF" w:rsidRPr="002F6F5C" w:rsidRDefault="009F28DF" w:rsidP="009F28DF">
      <w:pPr>
        <w:spacing w:before="240"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F6F5C">
        <w:rPr>
          <w:rFonts w:ascii="Times New Roman" w:hAnsi="Times New Roman"/>
          <w:b/>
          <w:color w:val="000000" w:themeColor="text1"/>
          <w:sz w:val="24"/>
          <w:szCs w:val="24"/>
        </w:rPr>
        <w:t xml:space="preserve">       2</w:t>
      </w:r>
      <w:r w:rsidRPr="002F6F5C">
        <w:rPr>
          <w:rFonts w:ascii="Times New Roman" w:hAnsi="Times New Roman"/>
          <w:color w:val="000000" w:themeColor="text1"/>
          <w:sz w:val="24"/>
          <w:szCs w:val="24"/>
        </w:rPr>
        <w:t>.</w:t>
      </w:r>
      <w:r w:rsidRPr="002F6F5C">
        <w:rPr>
          <w:rFonts w:ascii="Times New Roman" w:hAnsi="Times New Roman"/>
          <w:b/>
          <w:color w:val="000000" w:themeColor="text1"/>
          <w:sz w:val="24"/>
          <w:szCs w:val="24"/>
        </w:rPr>
        <w:t xml:space="preserve"> ETKİNLİĞİN AMAÇLARI</w:t>
      </w:r>
    </w:p>
    <w:p w14:paraId="53468AD1" w14:textId="25B01108" w:rsidR="009F28DF" w:rsidRPr="002F6F5C" w:rsidRDefault="009F28DF" w:rsidP="009F28DF">
      <w:pPr>
        <w:spacing w:after="0" w:line="360" w:lineRule="auto"/>
        <w:ind w:left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F6F5C">
        <w:rPr>
          <w:rFonts w:ascii="Times New Roman" w:hAnsi="Times New Roman"/>
          <w:color w:val="000000" w:themeColor="text1"/>
          <w:sz w:val="24"/>
          <w:szCs w:val="24"/>
        </w:rPr>
        <w:t xml:space="preserve">Bu </w:t>
      </w:r>
      <w:r w:rsidR="00750526">
        <w:rPr>
          <w:rFonts w:ascii="Times New Roman" w:hAnsi="Times New Roman"/>
          <w:color w:val="000000" w:themeColor="text1"/>
          <w:sz w:val="24"/>
          <w:szCs w:val="24"/>
        </w:rPr>
        <w:t>faaliyet;</w:t>
      </w:r>
      <w:r w:rsidRPr="002F6F5C">
        <w:rPr>
          <w:rFonts w:ascii="Times New Roman" w:hAnsi="Times New Roman"/>
          <w:color w:val="000000" w:themeColor="text1"/>
          <w:sz w:val="24"/>
          <w:szCs w:val="24"/>
        </w:rPr>
        <w:t xml:space="preserve"> tasarım </w:t>
      </w:r>
      <w:r w:rsidR="00495822">
        <w:rPr>
          <w:rFonts w:ascii="Times New Roman" w:hAnsi="Times New Roman"/>
          <w:color w:val="000000" w:themeColor="text1"/>
          <w:sz w:val="24"/>
          <w:szCs w:val="24"/>
        </w:rPr>
        <w:t xml:space="preserve">ve </w:t>
      </w:r>
      <w:r w:rsidRPr="002F6F5C">
        <w:rPr>
          <w:rFonts w:ascii="Times New Roman" w:hAnsi="Times New Roman"/>
          <w:color w:val="000000" w:themeColor="text1"/>
          <w:sz w:val="24"/>
          <w:szCs w:val="24"/>
        </w:rPr>
        <w:t xml:space="preserve">beceri atölyelerinde görev alacak </w:t>
      </w:r>
      <w:r w:rsidR="00750526" w:rsidRPr="002F6F5C">
        <w:rPr>
          <w:rFonts w:ascii="Times New Roman" w:hAnsi="Times New Roman"/>
          <w:color w:val="000000" w:themeColor="text1"/>
          <w:sz w:val="24"/>
          <w:szCs w:val="24"/>
        </w:rPr>
        <w:t>öğretmenler</w:t>
      </w:r>
      <w:r w:rsidR="00750526">
        <w:rPr>
          <w:rFonts w:ascii="Times New Roman" w:hAnsi="Times New Roman"/>
          <w:color w:val="000000" w:themeColor="text1"/>
          <w:sz w:val="24"/>
          <w:szCs w:val="24"/>
        </w:rPr>
        <w:t>i</w:t>
      </w:r>
      <w:r w:rsidR="00C57891">
        <w:rPr>
          <w:rFonts w:ascii="Times New Roman" w:hAnsi="Times New Roman"/>
          <w:color w:val="000000" w:themeColor="text1"/>
          <w:sz w:val="24"/>
          <w:szCs w:val="24"/>
        </w:rPr>
        <w:t>n</w:t>
      </w:r>
      <w:r w:rsidR="00750526" w:rsidRPr="002F6F5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CA7A56">
        <w:rPr>
          <w:rFonts w:ascii="Times New Roman" w:hAnsi="Times New Roman"/>
          <w:color w:val="000000" w:themeColor="text1"/>
          <w:sz w:val="24"/>
          <w:szCs w:val="24"/>
        </w:rPr>
        <w:t>bilgi ve becerilerini</w:t>
      </w:r>
      <w:r w:rsidR="0049582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C57891">
        <w:rPr>
          <w:rFonts w:ascii="Times New Roman" w:hAnsi="Times New Roman"/>
          <w:color w:val="000000" w:themeColor="text1"/>
          <w:sz w:val="24"/>
          <w:szCs w:val="24"/>
        </w:rPr>
        <w:t xml:space="preserve">geliştirmek </w:t>
      </w:r>
      <w:r w:rsidRPr="002F6F5C">
        <w:rPr>
          <w:rFonts w:ascii="Times New Roman" w:hAnsi="Times New Roman"/>
          <w:color w:val="000000" w:themeColor="text1"/>
          <w:sz w:val="24"/>
          <w:szCs w:val="24"/>
        </w:rPr>
        <w:t>amacıyla düzenlenmiştir. Bu faaliyeti başarı ile tamamlayan her kursiyer;</w:t>
      </w:r>
    </w:p>
    <w:p w14:paraId="54484E4A" w14:textId="2EEEDF5B" w:rsidR="009F28DF" w:rsidRPr="002F6F5C" w:rsidRDefault="009F28DF" w:rsidP="000A3FAC">
      <w:pPr>
        <w:pStyle w:val="ListeParagraf"/>
        <w:numPr>
          <w:ilvl w:val="0"/>
          <w:numId w:val="2"/>
        </w:numPr>
        <w:spacing w:after="0" w:line="360" w:lineRule="auto"/>
        <w:ind w:left="1134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F6F5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FC42EC">
        <w:rPr>
          <w:rFonts w:ascii="Times New Roman" w:hAnsi="Times New Roman"/>
          <w:color w:val="000000" w:themeColor="text1"/>
          <w:sz w:val="24"/>
          <w:szCs w:val="24"/>
        </w:rPr>
        <w:t>Tasarım ve b</w:t>
      </w:r>
      <w:r w:rsidR="006D6350">
        <w:rPr>
          <w:rFonts w:ascii="Times New Roman" w:hAnsi="Times New Roman"/>
          <w:color w:val="000000" w:themeColor="text1"/>
          <w:sz w:val="24"/>
          <w:szCs w:val="24"/>
        </w:rPr>
        <w:t>eceri a</w:t>
      </w:r>
      <w:r w:rsidR="00DF7DFF" w:rsidRPr="002F6F5C">
        <w:rPr>
          <w:rFonts w:ascii="Times New Roman" w:hAnsi="Times New Roman"/>
          <w:color w:val="000000" w:themeColor="text1"/>
          <w:sz w:val="24"/>
          <w:szCs w:val="24"/>
        </w:rPr>
        <w:t>tölyelerinin</w:t>
      </w:r>
      <w:r w:rsidR="00DF7DF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C633BE">
        <w:rPr>
          <w:rFonts w:ascii="Times New Roman" w:hAnsi="Times New Roman"/>
          <w:color w:val="000000" w:themeColor="text1"/>
          <w:sz w:val="24"/>
          <w:szCs w:val="24"/>
        </w:rPr>
        <w:t>amacı, yaklaşımı ve felsefesini</w:t>
      </w:r>
      <w:r w:rsidR="00DF7DFF">
        <w:rPr>
          <w:rFonts w:ascii="Times New Roman" w:hAnsi="Times New Roman"/>
          <w:color w:val="000000" w:themeColor="text1"/>
          <w:sz w:val="24"/>
          <w:szCs w:val="24"/>
        </w:rPr>
        <w:t xml:space="preserve"> açıklar.</w:t>
      </w:r>
      <w:r w:rsidR="00C633BE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14:paraId="63CC1876" w14:textId="32F4DBD6" w:rsidR="001E68B4" w:rsidRDefault="00DF7DFF" w:rsidP="000A3FAC">
      <w:pPr>
        <w:pStyle w:val="ListeParagraf"/>
        <w:numPr>
          <w:ilvl w:val="0"/>
          <w:numId w:val="2"/>
        </w:numPr>
        <w:spacing w:after="0" w:line="360" w:lineRule="auto"/>
        <w:ind w:left="1134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FC42EC">
        <w:rPr>
          <w:rFonts w:ascii="Times New Roman" w:hAnsi="Times New Roman"/>
          <w:color w:val="000000" w:themeColor="text1"/>
          <w:sz w:val="24"/>
          <w:szCs w:val="24"/>
        </w:rPr>
        <w:t>Tasarım ve b</w:t>
      </w:r>
      <w:r w:rsidR="006D6350">
        <w:rPr>
          <w:rFonts w:ascii="Times New Roman" w:hAnsi="Times New Roman"/>
          <w:color w:val="000000" w:themeColor="text1"/>
          <w:sz w:val="24"/>
          <w:szCs w:val="24"/>
        </w:rPr>
        <w:t>eceri a</w:t>
      </w:r>
      <w:r w:rsidR="00C633BE">
        <w:rPr>
          <w:rFonts w:ascii="Times New Roman" w:hAnsi="Times New Roman"/>
          <w:color w:val="000000" w:themeColor="text1"/>
          <w:sz w:val="24"/>
          <w:szCs w:val="24"/>
        </w:rPr>
        <w:t>tölyelerinin yapısı, işleyişi ve düzeni hakkında bilgi sahibi olur</w:t>
      </w:r>
    </w:p>
    <w:p w14:paraId="74F048F7" w14:textId="1CFB64A0" w:rsidR="009F28DF" w:rsidRPr="002F6F5C" w:rsidRDefault="00683648" w:rsidP="000A3FAC">
      <w:pPr>
        <w:pStyle w:val="ListeParagraf"/>
        <w:numPr>
          <w:ilvl w:val="0"/>
          <w:numId w:val="2"/>
        </w:numPr>
        <w:spacing w:after="0" w:line="360" w:lineRule="auto"/>
        <w:ind w:left="1134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 A</w:t>
      </w:r>
      <w:r w:rsidR="001E68B4">
        <w:rPr>
          <w:rFonts w:ascii="Times New Roman" w:hAnsi="Times New Roman"/>
          <w:color w:val="000000" w:themeColor="text1"/>
          <w:sz w:val="24"/>
          <w:szCs w:val="24"/>
        </w:rPr>
        <w:t>tölye çalışmalarında b</w:t>
      </w:r>
      <w:r w:rsidR="001E68B4" w:rsidRPr="00466404">
        <w:rPr>
          <w:rFonts w:ascii="Times New Roman" w:hAnsi="Times New Roman"/>
          <w:color w:val="000000" w:themeColor="text1"/>
          <w:sz w:val="24"/>
          <w:szCs w:val="24"/>
        </w:rPr>
        <w:t xml:space="preserve">eceri tabanlı öğrenmeye yönelik </w:t>
      </w:r>
      <w:r w:rsidR="00BE29DD">
        <w:rPr>
          <w:rFonts w:ascii="Times New Roman" w:hAnsi="Times New Roman"/>
          <w:color w:val="000000" w:themeColor="text1"/>
          <w:sz w:val="24"/>
          <w:szCs w:val="24"/>
        </w:rPr>
        <w:t xml:space="preserve">kullanılan </w:t>
      </w:r>
      <w:r w:rsidR="001E68B4" w:rsidRPr="00466404">
        <w:rPr>
          <w:rFonts w:ascii="Times New Roman" w:hAnsi="Times New Roman"/>
          <w:color w:val="000000" w:themeColor="text1"/>
          <w:sz w:val="24"/>
          <w:szCs w:val="24"/>
        </w:rPr>
        <w:t xml:space="preserve">yöntem ve </w:t>
      </w:r>
      <w:r w:rsidR="001E68B4">
        <w:rPr>
          <w:rFonts w:ascii="Times New Roman" w:hAnsi="Times New Roman"/>
          <w:color w:val="000000" w:themeColor="text1"/>
          <w:sz w:val="24"/>
          <w:szCs w:val="24"/>
        </w:rPr>
        <w:t xml:space="preserve">teknikleri </w:t>
      </w:r>
      <w:r w:rsidR="00BE29DD">
        <w:rPr>
          <w:rFonts w:ascii="Times New Roman" w:hAnsi="Times New Roman"/>
          <w:color w:val="000000" w:themeColor="text1"/>
          <w:sz w:val="24"/>
          <w:szCs w:val="24"/>
        </w:rPr>
        <w:t>uygular.</w:t>
      </w:r>
    </w:p>
    <w:p w14:paraId="701E77A1" w14:textId="6512615C" w:rsidR="00F90A3B" w:rsidRDefault="001D5C7D" w:rsidP="00F90A3B">
      <w:pPr>
        <w:pStyle w:val="ListeParagraf"/>
        <w:numPr>
          <w:ilvl w:val="0"/>
          <w:numId w:val="2"/>
        </w:numPr>
        <w:spacing w:after="0" w:line="360" w:lineRule="auto"/>
        <w:ind w:left="1134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Atölye çalışmalarında </w:t>
      </w:r>
      <w:r w:rsidR="00BE29DD">
        <w:rPr>
          <w:rFonts w:ascii="Times New Roman" w:hAnsi="Times New Roman"/>
          <w:color w:val="000000" w:themeColor="text1"/>
          <w:sz w:val="24"/>
          <w:szCs w:val="24"/>
        </w:rPr>
        <w:t>beceri kazanma</w:t>
      </w:r>
      <w:r w:rsidR="00F90A3B">
        <w:rPr>
          <w:rFonts w:ascii="Times New Roman" w:hAnsi="Times New Roman"/>
          <w:color w:val="000000" w:themeColor="text1"/>
          <w:sz w:val="24"/>
          <w:szCs w:val="24"/>
        </w:rPr>
        <w:t xml:space="preserve"> süreçlerine ilişkin </w:t>
      </w:r>
      <w:r w:rsidR="00F90A3B" w:rsidRPr="000F2E86">
        <w:rPr>
          <w:rFonts w:ascii="Times New Roman" w:hAnsi="Times New Roman"/>
          <w:color w:val="000000" w:themeColor="text1"/>
          <w:sz w:val="24"/>
          <w:szCs w:val="24"/>
        </w:rPr>
        <w:t xml:space="preserve">program </w:t>
      </w:r>
      <w:r>
        <w:rPr>
          <w:rFonts w:ascii="Times New Roman" w:hAnsi="Times New Roman"/>
          <w:color w:val="000000" w:themeColor="text1"/>
          <w:sz w:val="24"/>
          <w:szCs w:val="24"/>
        </w:rPr>
        <w:t>geliştirir.</w:t>
      </w:r>
    </w:p>
    <w:p w14:paraId="2F8B8B4C" w14:textId="35518CE2" w:rsidR="006813CC" w:rsidRPr="002F6F5C" w:rsidRDefault="006813CC" w:rsidP="000A3FAC">
      <w:pPr>
        <w:pStyle w:val="ListeParagraf"/>
        <w:numPr>
          <w:ilvl w:val="0"/>
          <w:numId w:val="2"/>
        </w:numPr>
        <w:spacing w:after="0" w:line="360" w:lineRule="auto"/>
        <w:ind w:left="1134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F6F5C">
        <w:rPr>
          <w:rFonts w:ascii="Times New Roman" w:hAnsi="Times New Roman"/>
          <w:color w:val="000000" w:themeColor="text1"/>
          <w:sz w:val="24"/>
          <w:szCs w:val="24"/>
        </w:rPr>
        <w:t xml:space="preserve">Atölye çalışmalarında </w:t>
      </w:r>
      <w:r w:rsidR="00DF7DFF">
        <w:rPr>
          <w:rFonts w:ascii="Times New Roman" w:hAnsi="Times New Roman"/>
          <w:color w:val="000000" w:themeColor="text1"/>
          <w:sz w:val="24"/>
          <w:szCs w:val="24"/>
        </w:rPr>
        <w:t xml:space="preserve">iş bölümü ve takım çalışmasının önemini </w:t>
      </w:r>
      <w:r w:rsidR="001D5C7D">
        <w:rPr>
          <w:rFonts w:ascii="Times New Roman" w:hAnsi="Times New Roman"/>
          <w:color w:val="000000" w:themeColor="text1"/>
          <w:sz w:val="24"/>
          <w:szCs w:val="24"/>
        </w:rPr>
        <w:t>bilir.</w:t>
      </w:r>
    </w:p>
    <w:p w14:paraId="1A772178" w14:textId="48CC5B16" w:rsidR="00D50751" w:rsidRDefault="00DF7DFF" w:rsidP="000A3FAC">
      <w:pPr>
        <w:pStyle w:val="ListeParagraf"/>
        <w:numPr>
          <w:ilvl w:val="0"/>
          <w:numId w:val="2"/>
        </w:numPr>
        <w:spacing w:after="0" w:line="360" w:lineRule="auto"/>
        <w:ind w:left="1134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Atölye kullanım sürecine yönelik </w:t>
      </w:r>
      <w:r w:rsidR="00B85BAF">
        <w:rPr>
          <w:rFonts w:ascii="Times New Roman" w:hAnsi="Times New Roman"/>
          <w:color w:val="000000" w:themeColor="text1"/>
          <w:sz w:val="24"/>
          <w:szCs w:val="24"/>
        </w:rPr>
        <w:t xml:space="preserve">iş </w:t>
      </w:r>
      <w:r>
        <w:rPr>
          <w:rFonts w:ascii="Times New Roman" w:hAnsi="Times New Roman"/>
          <w:color w:val="000000" w:themeColor="text1"/>
          <w:sz w:val="24"/>
          <w:szCs w:val="24"/>
        </w:rPr>
        <w:t>plan</w:t>
      </w:r>
      <w:r w:rsidR="00B85BAF">
        <w:rPr>
          <w:rFonts w:ascii="Times New Roman" w:hAnsi="Times New Roman"/>
          <w:color w:val="000000" w:themeColor="text1"/>
          <w:sz w:val="24"/>
          <w:szCs w:val="24"/>
        </w:rPr>
        <w:t>ı yap</w:t>
      </w:r>
      <w:r w:rsidR="00A76E61">
        <w:rPr>
          <w:rFonts w:ascii="Times New Roman" w:hAnsi="Times New Roman"/>
          <w:color w:val="000000" w:themeColor="text1"/>
          <w:sz w:val="24"/>
          <w:szCs w:val="24"/>
        </w:rPr>
        <w:t xml:space="preserve">arak diğer öğretim süreçleriyle </w:t>
      </w:r>
      <w:r w:rsidR="001D5C7D">
        <w:rPr>
          <w:rFonts w:ascii="Times New Roman" w:hAnsi="Times New Roman"/>
          <w:color w:val="000000" w:themeColor="text1"/>
          <w:sz w:val="24"/>
          <w:szCs w:val="24"/>
        </w:rPr>
        <w:t>ilişkilendirir.</w:t>
      </w:r>
    </w:p>
    <w:p w14:paraId="2960BD30" w14:textId="77777777" w:rsidR="00F072D2" w:rsidRDefault="00F072D2" w:rsidP="00F072D2">
      <w:pPr>
        <w:pStyle w:val="ListeParagraf"/>
        <w:numPr>
          <w:ilvl w:val="0"/>
          <w:numId w:val="2"/>
        </w:numPr>
        <w:spacing w:after="0" w:line="360" w:lineRule="auto"/>
        <w:ind w:left="1134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Atölye çalışmalarında öğrencilerin yaratıcılığını tetikleyen öğrenme ortamları hazırlar.</w:t>
      </w:r>
    </w:p>
    <w:p w14:paraId="1B2FE9D6" w14:textId="51C0A572" w:rsidR="00DF7DFF" w:rsidRDefault="00DF7DFF" w:rsidP="000A3FAC">
      <w:pPr>
        <w:pStyle w:val="ListeParagraf"/>
        <w:numPr>
          <w:ilvl w:val="0"/>
          <w:numId w:val="2"/>
        </w:numPr>
        <w:spacing w:after="0" w:line="360" w:lineRule="auto"/>
        <w:ind w:left="1134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Atölye </w:t>
      </w:r>
      <w:r w:rsidR="00782D99">
        <w:rPr>
          <w:rFonts w:ascii="Times New Roman" w:hAnsi="Times New Roman"/>
          <w:color w:val="000000" w:themeColor="text1"/>
          <w:sz w:val="24"/>
          <w:szCs w:val="24"/>
        </w:rPr>
        <w:t>çalışmalarında</w:t>
      </w:r>
      <w:r w:rsidR="007862E6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zamanı etkin </w:t>
      </w:r>
      <w:r w:rsidR="007862E6">
        <w:rPr>
          <w:rFonts w:ascii="Times New Roman" w:hAnsi="Times New Roman"/>
          <w:color w:val="000000" w:themeColor="text1"/>
          <w:sz w:val="24"/>
          <w:szCs w:val="24"/>
        </w:rPr>
        <w:t>kullanır.</w:t>
      </w:r>
    </w:p>
    <w:p w14:paraId="35D87294" w14:textId="387D566A" w:rsidR="00527978" w:rsidRDefault="00527978" w:rsidP="000A3FAC">
      <w:pPr>
        <w:pStyle w:val="ListeParagraf"/>
        <w:numPr>
          <w:ilvl w:val="0"/>
          <w:numId w:val="2"/>
        </w:numPr>
        <w:spacing w:after="0" w:line="360" w:lineRule="auto"/>
        <w:ind w:left="1134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Atölye </w:t>
      </w:r>
      <w:r w:rsidR="004907B2">
        <w:rPr>
          <w:rFonts w:ascii="Times New Roman" w:hAnsi="Times New Roman"/>
          <w:color w:val="000000" w:themeColor="text1"/>
          <w:sz w:val="24"/>
          <w:szCs w:val="24"/>
        </w:rPr>
        <w:t xml:space="preserve">çalışmalarında </w:t>
      </w:r>
      <w:r>
        <w:rPr>
          <w:rFonts w:ascii="Times New Roman" w:hAnsi="Times New Roman"/>
          <w:color w:val="000000" w:themeColor="text1"/>
          <w:sz w:val="24"/>
          <w:szCs w:val="24"/>
        </w:rPr>
        <w:t>süreci planlama ve yönetme becerisi kazanır.</w:t>
      </w:r>
    </w:p>
    <w:p w14:paraId="3A607C37" w14:textId="65B70D51" w:rsidR="007266D8" w:rsidRPr="007C27E4" w:rsidRDefault="007266D8" w:rsidP="000A3FAC">
      <w:pPr>
        <w:pStyle w:val="ListeParagraf"/>
        <w:numPr>
          <w:ilvl w:val="0"/>
          <w:numId w:val="2"/>
        </w:numPr>
        <w:spacing w:after="0" w:line="360" w:lineRule="auto"/>
        <w:ind w:left="1134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A5D09">
        <w:rPr>
          <w:rFonts w:ascii="Times New Roman" w:hAnsi="Times New Roman"/>
          <w:color w:val="000000" w:themeColor="text1"/>
          <w:sz w:val="24"/>
          <w:szCs w:val="24"/>
        </w:rPr>
        <w:t xml:space="preserve">Atölye çalışmalarında hedeflenen çıktılara </w:t>
      </w:r>
      <w:r w:rsidR="00F5395D" w:rsidRPr="000A5D09">
        <w:rPr>
          <w:rFonts w:ascii="Times New Roman" w:hAnsi="Times New Roman"/>
          <w:color w:val="000000" w:themeColor="text1"/>
          <w:sz w:val="24"/>
          <w:szCs w:val="24"/>
        </w:rPr>
        <w:t xml:space="preserve">uygun </w:t>
      </w:r>
      <w:r w:rsidRPr="000A5D09">
        <w:rPr>
          <w:rFonts w:ascii="Times New Roman" w:hAnsi="Times New Roman"/>
          <w:color w:val="000000" w:themeColor="text1"/>
          <w:sz w:val="24"/>
          <w:szCs w:val="24"/>
        </w:rPr>
        <w:t xml:space="preserve">malzeme </w:t>
      </w:r>
      <w:r w:rsidR="00F5395D" w:rsidRPr="000A5D09">
        <w:rPr>
          <w:rFonts w:ascii="Times New Roman" w:hAnsi="Times New Roman"/>
          <w:color w:val="000000" w:themeColor="text1"/>
          <w:sz w:val="24"/>
          <w:szCs w:val="24"/>
        </w:rPr>
        <w:t xml:space="preserve">seçimini doğru yapar </w:t>
      </w:r>
    </w:p>
    <w:p w14:paraId="5B9A31F2" w14:textId="457AF4A5" w:rsidR="00D660F5" w:rsidRPr="000A5D09" w:rsidRDefault="00D660F5" w:rsidP="000A3FAC">
      <w:pPr>
        <w:pStyle w:val="ListeParagraf"/>
        <w:numPr>
          <w:ilvl w:val="0"/>
          <w:numId w:val="2"/>
        </w:numPr>
        <w:spacing w:after="0" w:line="360" w:lineRule="auto"/>
        <w:ind w:left="1134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C27E4">
        <w:rPr>
          <w:rFonts w:ascii="Times New Roman" w:hAnsi="Times New Roman"/>
          <w:color w:val="000000" w:themeColor="text1"/>
          <w:sz w:val="24"/>
          <w:szCs w:val="24"/>
        </w:rPr>
        <w:t>Atölye çalışmalarında a</w:t>
      </w:r>
      <w:r w:rsidRPr="000A5D09">
        <w:rPr>
          <w:rFonts w:ascii="Times New Roman" w:hAnsi="Times New Roman"/>
          <w:color w:val="000000" w:themeColor="text1"/>
          <w:sz w:val="24"/>
          <w:szCs w:val="24"/>
        </w:rPr>
        <w:t>lanının eğitim ve öğretimi için gerekli olan becerileri sergiler</w:t>
      </w:r>
    </w:p>
    <w:p w14:paraId="2F0BE650" w14:textId="4BC2747A" w:rsidR="0073556A" w:rsidRDefault="0073556A" w:rsidP="000A3FAC">
      <w:pPr>
        <w:pStyle w:val="ListeParagraf"/>
        <w:numPr>
          <w:ilvl w:val="0"/>
          <w:numId w:val="2"/>
        </w:numPr>
        <w:spacing w:after="0" w:line="360" w:lineRule="auto"/>
        <w:ind w:left="1134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66404">
        <w:rPr>
          <w:rFonts w:ascii="Times" w:hAnsi="Times"/>
          <w:sz w:val="24"/>
          <w:szCs w:val="24"/>
        </w:rPr>
        <w:t>Atölye çalışmalarında etkin sınıf yönetimi</w:t>
      </w:r>
      <w:r w:rsidR="00AE0D3F">
        <w:rPr>
          <w:rFonts w:ascii="Times" w:hAnsi="Times"/>
          <w:sz w:val="24"/>
          <w:szCs w:val="24"/>
        </w:rPr>
        <w:t>ne yönelik yöntem ve teknikleri kullanır.</w:t>
      </w:r>
    </w:p>
    <w:p w14:paraId="6251A194" w14:textId="2E34F524" w:rsidR="00897024" w:rsidRPr="002F6F5C" w:rsidRDefault="001E68B4" w:rsidP="000A3FAC">
      <w:pPr>
        <w:pStyle w:val="ListeParagraf"/>
        <w:numPr>
          <w:ilvl w:val="0"/>
          <w:numId w:val="2"/>
        </w:numPr>
        <w:spacing w:after="0" w:line="360" w:lineRule="auto"/>
        <w:ind w:left="1134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lastRenderedPageBreak/>
        <w:t>Atölye çalışmalarında kullanılmak üzere ö</w:t>
      </w:r>
      <w:r w:rsidR="00897024">
        <w:rPr>
          <w:rFonts w:ascii="Times New Roman" w:hAnsi="Times New Roman"/>
          <w:color w:val="000000" w:themeColor="text1"/>
          <w:sz w:val="24"/>
          <w:szCs w:val="24"/>
        </w:rPr>
        <w:t xml:space="preserve">ğrenci </w:t>
      </w:r>
      <w:proofErr w:type="spellStart"/>
      <w:r w:rsidR="00897024">
        <w:rPr>
          <w:rFonts w:ascii="Times New Roman" w:hAnsi="Times New Roman"/>
          <w:color w:val="000000" w:themeColor="text1"/>
          <w:sz w:val="24"/>
          <w:szCs w:val="24"/>
        </w:rPr>
        <w:t>portfolyoları</w:t>
      </w:r>
      <w:proofErr w:type="spellEnd"/>
      <w:r w:rsidR="0089702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215BFD">
        <w:rPr>
          <w:rFonts w:ascii="Times New Roman" w:hAnsi="Times New Roman"/>
          <w:color w:val="000000" w:themeColor="text1"/>
          <w:sz w:val="24"/>
          <w:szCs w:val="24"/>
        </w:rPr>
        <w:t>hazırlar.</w:t>
      </w:r>
    </w:p>
    <w:p w14:paraId="6134E370" w14:textId="47938D09" w:rsidR="00F769D3" w:rsidRPr="007C27E4" w:rsidRDefault="009F28DF" w:rsidP="00F769D3">
      <w:pPr>
        <w:pStyle w:val="ListeParagraf"/>
        <w:numPr>
          <w:ilvl w:val="0"/>
          <w:numId w:val="2"/>
        </w:numPr>
        <w:spacing w:after="0" w:line="36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7C27E4">
        <w:rPr>
          <w:rFonts w:ascii="Times New Roman" w:hAnsi="Times New Roman"/>
          <w:sz w:val="24"/>
          <w:szCs w:val="24"/>
        </w:rPr>
        <w:t>Atölye kullanım</w:t>
      </w:r>
      <w:r w:rsidR="00AA4467" w:rsidRPr="007C27E4">
        <w:rPr>
          <w:rFonts w:ascii="Times New Roman" w:hAnsi="Times New Roman"/>
          <w:sz w:val="24"/>
          <w:szCs w:val="24"/>
        </w:rPr>
        <w:t>ı</w:t>
      </w:r>
      <w:r w:rsidR="00E31742" w:rsidRPr="007C27E4">
        <w:rPr>
          <w:rFonts w:ascii="Times New Roman" w:hAnsi="Times New Roman"/>
          <w:sz w:val="24"/>
          <w:szCs w:val="24"/>
        </w:rPr>
        <w:t xml:space="preserve"> sürecinde </w:t>
      </w:r>
      <w:r w:rsidR="00AA4467" w:rsidRPr="007C27E4">
        <w:rPr>
          <w:rFonts w:ascii="Times New Roman" w:hAnsi="Times New Roman"/>
          <w:sz w:val="24"/>
          <w:szCs w:val="24"/>
        </w:rPr>
        <w:t>s</w:t>
      </w:r>
      <w:r w:rsidR="00F769D3" w:rsidRPr="007C27E4">
        <w:rPr>
          <w:rFonts w:ascii="Times New Roman" w:hAnsi="Times New Roman"/>
          <w:sz w:val="24"/>
          <w:szCs w:val="24"/>
        </w:rPr>
        <w:t>ağlıklı, güvenli ve estetik öğrenme ortamları düzenler.</w:t>
      </w:r>
    </w:p>
    <w:p w14:paraId="3EFC2D8C" w14:textId="0B58DA82" w:rsidR="009814E8" w:rsidRPr="007C27E4" w:rsidRDefault="009814E8" w:rsidP="000A3FAC">
      <w:pPr>
        <w:pStyle w:val="ListeParagraf"/>
        <w:numPr>
          <w:ilvl w:val="0"/>
          <w:numId w:val="2"/>
        </w:numPr>
        <w:spacing w:after="0" w:line="360" w:lineRule="auto"/>
        <w:ind w:left="1134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A5D09">
        <w:rPr>
          <w:rFonts w:ascii="Times New Roman" w:hAnsi="Times New Roman"/>
          <w:color w:val="000000" w:themeColor="text1"/>
          <w:sz w:val="24"/>
          <w:szCs w:val="24"/>
        </w:rPr>
        <w:t xml:space="preserve">Atölye </w:t>
      </w:r>
      <w:r w:rsidR="00F5395D" w:rsidRPr="007C27E4">
        <w:rPr>
          <w:rFonts w:ascii="Times New Roman" w:hAnsi="Times New Roman"/>
          <w:color w:val="000000" w:themeColor="text1"/>
          <w:sz w:val="24"/>
          <w:szCs w:val="24"/>
        </w:rPr>
        <w:t xml:space="preserve">çalışmaları </w:t>
      </w:r>
      <w:r w:rsidRPr="000A5D09">
        <w:rPr>
          <w:rFonts w:ascii="Times New Roman" w:hAnsi="Times New Roman"/>
          <w:color w:val="000000" w:themeColor="text1"/>
          <w:sz w:val="24"/>
          <w:szCs w:val="24"/>
        </w:rPr>
        <w:t xml:space="preserve">sürecinde ilk yardım tedbirlerini </w:t>
      </w:r>
      <w:r w:rsidR="00FE35D4" w:rsidRPr="007C27E4">
        <w:rPr>
          <w:rFonts w:ascii="Times New Roman" w:hAnsi="Times New Roman"/>
          <w:color w:val="000000" w:themeColor="text1"/>
          <w:sz w:val="24"/>
          <w:szCs w:val="24"/>
        </w:rPr>
        <w:t>bilir.</w:t>
      </w:r>
    </w:p>
    <w:p w14:paraId="3FD18095" w14:textId="2E893DC4" w:rsidR="009B183E" w:rsidRPr="007C27E4" w:rsidRDefault="009B183E" w:rsidP="000A3FAC">
      <w:pPr>
        <w:pStyle w:val="ListeParagraf"/>
        <w:numPr>
          <w:ilvl w:val="0"/>
          <w:numId w:val="2"/>
        </w:numPr>
        <w:spacing w:after="0" w:line="360" w:lineRule="auto"/>
        <w:ind w:left="1134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C27E4">
        <w:rPr>
          <w:rFonts w:ascii="Times New Roman" w:hAnsi="Times New Roman"/>
          <w:color w:val="000000" w:themeColor="text1"/>
          <w:sz w:val="24"/>
          <w:szCs w:val="24"/>
        </w:rPr>
        <w:t>Atölye çalışmaları sürecinde izleme ve değerlendirme yöntemlerini kullanır.</w:t>
      </w:r>
    </w:p>
    <w:p w14:paraId="64BCE273" w14:textId="77777777" w:rsidR="009F28DF" w:rsidRPr="000A5D09" w:rsidRDefault="009F28DF" w:rsidP="009F28DF">
      <w:pPr>
        <w:widowControl w:val="0"/>
        <w:tabs>
          <w:tab w:val="left" w:pos="426"/>
        </w:tabs>
        <w:suppressAutoHyphens/>
        <w:autoSpaceDE w:val="0"/>
        <w:spacing w:before="240" w:after="0" w:line="36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0A5D09">
        <w:rPr>
          <w:rFonts w:ascii="Times New Roman" w:hAnsi="Times New Roman"/>
          <w:b/>
          <w:color w:val="000000" w:themeColor="text1"/>
          <w:sz w:val="24"/>
          <w:szCs w:val="24"/>
        </w:rPr>
        <w:t>3</w:t>
      </w:r>
      <w:bookmarkStart w:id="0" w:name="_Hlk506972658"/>
      <w:r w:rsidRPr="000A5D09">
        <w:rPr>
          <w:rFonts w:ascii="Times New Roman" w:hAnsi="Times New Roman"/>
          <w:b/>
          <w:color w:val="000000" w:themeColor="text1"/>
          <w:sz w:val="24"/>
          <w:szCs w:val="24"/>
        </w:rPr>
        <w:t>. ETKİNLİĞİN İLİŞKİLİ OLDUĞU YETERLİKLER</w:t>
      </w:r>
    </w:p>
    <w:p w14:paraId="3D484592" w14:textId="77777777" w:rsidR="009F28DF" w:rsidRPr="000A5D09" w:rsidRDefault="009F28DF" w:rsidP="009F28DF">
      <w:pPr>
        <w:spacing w:before="240" w:line="360" w:lineRule="auto"/>
        <w:ind w:left="360" w:firstLine="20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A5D09">
        <w:rPr>
          <w:rFonts w:ascii="Times New Roman" w:hAnsi="Times New Roman"/>
          <w:b/>
          <w:color w:val="000000" w:themeColor="text1"/>
          <w:sz w:val="24"/>
          <w:szCs w:val="24"/>
        </w:rPr>
        <w:t>A. MESLEKİ BİLGİ</w:t>
      </w:r>
      <w:r w:rsidRPr="000A5D09">
        <w:rPr>
          <w:rFonts w:ascii="Times New Roman" w:hAnsi="Times New Roman"/>
          <w:color w:val="000000" w:themeColor="text1"/>
          <w:sz w:val="24"/>
          <w:szCs w:val="24"/>
        </w:rPr>
        <w:t>:</w:t>
      </w:r>
    </w:p>
    <w:p w14:paraId="18A1CC2E" w14:textId="77777777" w:rsidR="009F28DF" w:rsidRDefault="009F28DF" w:rsidP="009F28DF">
      <w:pPr>
        <w:pStyle w:val="GvdeMetni"/>
        <w:ind w:left="709" w:firstLine="142"/>
        <w:rPr>
          <w:color w:val="000000" w:themeColor="text1"/>
          <w:sz w:val="24"/>
          <w:szCs w:val="24"/>
        </w:rPr>
      </w:pPr>
      <w:r w:rsidRPr="007C27E4">
        <w:rPr>
          <w:color w:val="000000" w:themeColor="text1"/>
          <w:sz w:val="24"/>
          <w:szCs w:val="24"/>
        </w:rPr>
        <w:t>A1. Alan Bilgisi</w:t>
      </w:r>
    </w:p>
    <w:p w14:paraId="681B9060" w14:textId="77777777" w:rsidR="00F325A5" w:rsidRPr="007C27E4" w:rsidRDefault="00F325A5" w:rsidP="009F28DF">
      <w:pPr>
        <w:pStyle w:val="GvdeMetni"/>
        <w:ind w:left="709" w:firstLine="142"/>
        <w:rPr>
          <w:color w:val="000000" w:themeColor="text1"/>
          <w:sz w:val="24"/>
          <w:szCs w:val="24"/>
        </w:rPr>
      </w:pPr>
    </w:p>
    <w:p w14:paraId="1222C7E5" w14:textId="77777777" w:rsidR="009F28DF" w:rsidRPr="007C27E4" w:rsidRDefault="009F28DF" w:rsidP="009F28DF">
      <w:pPr>
        <w:pStyle w:val="GvdeMetni"/>
        <w:ind w:left="709"/>
        <w:rPr>
          <w:color w:val="000000" w:themeColor="text1"/>
          <w:sz w:val="24"/>
          <w:szCs w:val="24"/>
        </w:rPr>
      </w:pPr>
      <w:r w:rsidRPr="007C27E4">
        <w:rPr>
          <w:color w:val="000000" w:themeColor="text1"/>
          <w:sz w:val="24"/>
          <w:szCs w:val="24"/>
        </w:rPr>
        <w:t xml:space="preserve">  A2. Alan Eğitimi Bilgisi</w:t>
      </w:r>
    </w:p>
    <w:p w14:paraId="5B5B6518" w14:textId="77777777" w:rsidR="009F28DF" w:rsidRPr="000A5D09" w:rsidRDefault="009F28DF" w:rsidP="009F28DF">
      <w:pPr>
        <w:spacing w:after="0"/>
        <w:ind w:left="357" w:firstLine="21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5C423FCE" w14:textId="77777777" w:rsidR="009F28DF" w:rsidRPr="007C27E4" w:rsidRDefault="009F28DF" w:rsidP="009F28DF">
      <w:pPr>
        <w:spacing w:line="360" w:lineRule="auto"/>
        <w:ind w:firstLine="207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0A5D09">
        <w:rPr>
          <w:rFonts w:ascii="Times New Roman" w:hAnsi="Times New Roman"/>
          <w:b/>
          <w:color w:val="000000" w:themeColor="text1"/>
          <w:sz w:val="24"/>
          <w:szCs w:val="24"/>
        </w:rPr>
        <w:t xml:space="preserve">      B. MESLEKİ BECERİ</w:t>
      </w:r>
    </w:p>
    <w:p w14:paraId="7838C0E0" w14:textId="31A78EA0" w:rsidR="00580FF2" w:rsidRPr="007C27E4" w:rsidRDefault="00580FF2" w:rsidP="009F28DF">
      <w:pPr>
        <w:spacing w:line="360" w:lineRule="auto"/>
        <w:ind w:firstLine="20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C27E4">
        <w:rPr>
          <w:rFonts w:ascii="Times New Roman" w:hAnsi="Times New Roman"/>
          <w:b/>
          <w:color w:val="000000" w:themeColor="text1"/>
          <w:sz w:val="24"/>
          <w:szCs w:val="24"/>
        </w:rPr>
        <w:t xml:space="preserve">           </w:t>
      </w:r>
      <w:r w:rsidRPr="007C27E4">
        <w:rPr>
          <w:rFonts w:ascii="Times New Roman" w:hAnsi="Times New Roman"/>
          <w:color w:val="000000" w:themeColor="text1"/>
          <w:sz w:val="24"/>
          <w:szCs w:val="24"/>
        </w:rPr>
        <w:t>B1. Eğitim Öğretimi Planlama</w:t>
      </w:r>
    </w:p>
    <w:p w14:paraId="7496A5DD" w14:textId="1EDB6CF8" w:rsidR="009F28DF" w:rsidRPr="007C27E4" w:rsidRDefault="00580FF2" w:rsidP="007C27E4">
      <w:pPr>
        <w:spacing w:line="360" w:lineRule="auto"/>
        <w:ind w:firstLine="207"/>
        <w:jc w:val="both"/>
        <w:rPr>
          <w:color w:val="000000" w:themeColor="text1"/>
          <w:sz w:val="24"/>
          <w:szCs w:val="24"/>
        </w:rPr>
      </w:pPr>
      <w:r w:rsidRPr="007C27E4">
        <w:rPr>
          <w:rFonts w:ascii="Times New Roman" w:hAnsi="Times New Roman"/>
          <w:b/>
          <w:color w:val="000000" w:themeColor="text1"/>
          <w:sz w:val="24"/>
          <w:szCs w:val="24"/>
        </w:rPr>
        <w:t xml:space="preserve">           </w:t>
      </w:r>
      <w:r w:rsidR="009F28DF" w:rsidRPr="007C27E4">
        <w:rPr>
          <w:color w:val="000000" w:themeColor="text1"/>
          <w:sz w:val="24"/>
          <w:szCs w:val="24"/>
        </w:rPr>
        <w:t>B2.Öğrenme Ortamları Oluşturma</w:t>
      </w:r>
    </w:p>
    <w:p w14:paraId="5265FBEE" w14:textId="77777777" w:rsidR="009F28DF" w:rsidRDefault="009F28DF" w:rsidP="009F28DF">
      <w:pPr>
        <w:pStyle w:val="GvdeMetni"/>
        <w:ind w:left="851"/>
        <w:rPr>
          <w:color w:val="000000" w:themeColor="text1"/>
          <w:sz w:val="24"/>
          <w:szCs w:val="24"/>
        </w:rPr>
      </w:pPr>
      <w:r w:rsidRPr="007C27E4">
        <w:rPr>
          <w:color w:val="000000" w:themeColor="text1"/>
          <w:sz w:val="24"/>
          <w:szCs w:val="24"/>
        </w:rPr>
        <w:t>B3. Öğretme ve Öğrenme Sürecini Yönetme</w:t>
      </w:r>
    </w:p>
    <w:p w14:paraId="67CA59CC" w14:textId="77777777" w:rsidR="00140BF1" w:rsidRPr="007C27E4" w:rsidRDefault="00140BF1" w:rsidP="009F28DF">
      <w:pPr>
        <w:pStyle w:val="GvdeMetni"/>
        <w:ind w:left="851"/>
        <w:rPr>
          <w:color w:val="000000" w:themeColor="text1"/>
          <w:sz w:val="24"/>
          <w:szCs w:val="24"/>
        </w:rPr>
      </w:pPr>
    </w:p>
    <w:p w14:paraId="04176313" w14:textId="1040864E" w:rsidR="00580FF2" w:rsidRPr="007C27E4" w:rsidRDefault="00580FF2" w:rsidP="009F28DF">
      <w:pPr>
        <w:pStyle w:val="GvdeMetni"/>
        <w:ind w:left="851"/>
        <w:rPr>
          <w:color w:val="000000" w:themeColor="text1"/>
          <w:sz w:val="24"/>
          <w:szCs w:val="24"/>
        </w:rPr>
      </w:pPr>
      <w:r w:rsidRPr="007C27E4">
        <w:rPr>
          <w:color w:val="000000" w:themeColor="text1"/>
          <w:sz w:val="24"/>
          <w:szCs w:val="24"/>
        </w:rPr>
        <w:t>B4. Ölçme ve Değerlendirme</w:t>
      </w:r>
    </w:p>
    <w:p w14:paraId="3E15E307" w14:textId="77777777" w:rsidR="00A610FC" w:rsidRPr="007C27E4" w:rsidRDefault="00A610FC" w:rsidP="009F28DF">
      <w:pPr>
        <w:pStyle w:val="GvdeMetni"/>
        <w:ind w:left="851"/>
        <w:rPr>
          <w:color w:val="000000" w:themeColor="text1"/>
          <w:sz w:val="24"/>
          <w:szCs w:val="24"/>
        </w:rPr>
      </w:pPr>
    </w:p>
    <w:bookmarkEnd w:id="0"/>
    <w:p w14:paraId="1A306FC2" w14:textId="77777777" w:rsidR="009F28DF" w:rsidRPr="002F6F5C" w:rsidRDefault="009F28DF" w:rsidP="009F28DF">
      <w:pPr>
        <w:tabs>
          <w:tab w:val="left" w:pos="426"/>
        </w:tabs>
        <w:spacing w:before="240" w:after="0" w:line="360" w:lineRule="auto"/>
        <w:ind w:left="-142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2F6F5C">
        <w:rPr>
          <w:rFonts w:ascii="Times New Roman" w:hAnsi="Times New Roman"/>
          <w:b/>
          <w:color w:val="000000" w:themeColor="text1"/>
          <w:sz w:val="24"/>
          <w:szCs w:val="24"/>
        </w:rPr>
        <w:t xml:space="preserve">       4.  ETKİNLİĞİN SÜRESİ</w:t>
      </w:r>
    </w:p>
    <w:p w14:paraId="4F3C22D8" w14:textId="081144E3" w:rsidR="009F28DF" w:rsidRPr="007C27E4" w:rsidRDefault="00E813DB" w:rsidP="00E813DB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C27E4">
        <w:rPr>
          <w:rFonts w:ascii="Times New Roman" w:hAnsi="Times New Roman"/>
          <w:color w:val="FF0000"/>
          <w:sz w:val="24"/>
          <w:szCs w:val="24"/>
        </w:rPr>
        <w:t xml:space="preserve">          </w:t>
      </w:r>
      <w:r w:rsidRPr="004907B2">
        <w:rPr>
          <w:rFonts w:ascii="Times New Roman" w:hAnsi="Times New Roman"/>
          <w:color w:val="000000" w:themeColor="text1"/>
          <w:sz w:val="24"/>
          <w:szCs w:val="24"/>
        </w:rPr>
        <w:t>Faaliyetin</w:t>
      </w:r>
      <w:r w:rsidR="009F28DF" w:rsidRPr="004907B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9D6B8A" w:rsidRPr="004907B2">
        <w:rPr>
          <w:rFonts w:ascii="Times New Roman" w:hAnsi="Times New Roman"/>
          <w:color w:val="000000" w:themeColor="text1"/>
          <w:sz w:val="24"/>
          <w:szCs w:val="24"/>
        </w:rPr>
        <w:t>süresi 20</w:t>
      </w:r>
      <w:r w:rsidR="009F28DF" w:rsidRPr="004907B2">
        <w:rPr>
          <w:rFonts w:ascii="Times New Roman" w:hAnsi="Times New Roman"/>
          <w:color w:val="000000" w:themeColor="text1"/>
          <w:sz w:val="24"/>
          <w:szCs w:val="24"/>
        </w:rPr>
        <w:t xml:space="preserve"> ders saatidir</w:t>
      </w:r>
      <w:r w:rsidR="004907B2" w:rsidRPr="007C27E4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5111893E" w14:textId="77777777" w:rsidR="009F28DF" w:rsidRPr="002F6F5C" w:rsidRDefault="009F28DF" w:rsidP="009F28DF">
      <w:pPr>
        <w:tabs>
          <w:tab w:val="left" w:pos="426"/>
        </w:tabs>
        <w:spacing w:before="240" w:after="0" w:line="360" w:lineRule="auto"/>
        <w:ind w:left="-142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2F6F5C">
        <w:rPr>
          <w:rFonts w:ascii="Times New Roman" w:hAnsi="Times New Roman"/>
          <w:b/>
          <w:color w:val="000000" w:themeColor="text1"/>
          <w:sz w:val="24"/>
          <w:szCs w:val="24"/>
        </w:rPr>
        <w:t xml:space="preserve">       5. ETKİNLİĞİN HEDEF KİTLESİ</w:t>
      </w:r>
    </w:p>
    <w:p w14:paraId="28CAE205" w14:textId="036EA47D" w:rsidR="009F28DF" w:rsidRDefault="009F28DF" w:rsidP="009F28DF">
      <w:pPr>
        <w:tabs>
          <w:tab w:val="left" w:pos="426"/>
        </w:tabs>
        <w:spacing w:before="240" w:after="0" w:line="360" w:lineRule="auto"/>
        <w:ind w:left="-142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F6F5C">
        <w:rPr>
          <w:rFonts w:ascii="Times New Roman" w:hAnsi="Times New Roman"/>
          <w:b/>
          <w:color w:val="000000" w:themeColor="text1"/>
          <w:sz w:val="24"/>
          <w:szCs w:val="24"/>
        </w:rPr>
        <w:t xml:space="preserve">          </w:t>
      </w:r>
      <w:r w:rsidR="00991AF4">
        <w:rPr>
          <w:rFonts w:ascii="Times New Roman" w:hAnsi="Times New Roman"/>
          <w:color w:val="000000" w:themeColor="text1"/>
          <w:sz w:val="24"/>
          <w:szCs w:val="24"/>
        </w:rPr>
        <w:t xml:space="preserve">Bakanlığımıza </w:t>
      </w:r>
      <w:r w:rsidR="002D1C0F">
        <w:rPr>
          <w:rFonts w:ascii="Times New Roman" w:hAnsi="Times New Roman"/>
          <w:color w:val="000000" w:themeColor="text1"/>
          <w:sz w:val="24"/>
          <w:szCs w:val="24"/>
        </w:rPr>
        <w:t>bağlı o</w:t>
      </w:r>
      <w:r w:rsidR="00991AF4">
        <w:rPr>
          <w:rFonts w:ascii="Times New Roman" w:hAnsi="Times New Roman"/>
          <w:color w:val="000000" w:themeColor="text1"/>
          <w:sz w:val="24"/>
          <w:szCs w:val="24"/>
        </w:rPr>
        <w:t xml:space="preserve">kullarda </w:t>
      </w:r>
      <w:r w:rsidR="002D1C0F">
        <w:rPr>
          <w:rFonts w:ascii="Times New Roman" w:hAnsi="Times New Roman"/>
          <w:color w:val="000000" w:themeColor="text1"/>
          <w:sz w:val="24"/>
          <w:szCs w:val="24"/>
        </w:rPr>
        <w:t>görev yapan ö</w:t>
      </w:r>
      <w:r w:rsidR="002D1C0F" w:rsidRPr="002F6F5C">
        <w:rPr>
          <w:rFonts w:ascii="Times New Roman" w:hAnsi="Times New Roman"/>
          <w:color w:val="000000" w:themeColor="text1"/>
          <w:sz w:val="24"/>
          <w:szCs w:val="24"/>
        </w:rPr>
        <w:t>ğretmenler</w:t>
      </w:r>
      <w:r w:rsidR="002D1C0F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0BDBF001" w14:textId="46A91265" w:rsidR="001E5AC9" w:rsidRDefault="009F28DF" w:rsidP="007C27E4">
      <w:pPr>
        <w:spacing w:before="240" w:after="0" w:line="360" w:lineRule="auto"/>
        <w:jc w:val="both"/>
        <w:rPr>
          <w:rFonts w:ascii="Times New Roman" w:hAnsi="Times New Roman"/>
          <w:color w:val="FF0000"/>
          <w:sz w:val="24"/>
          <w:szCs w:val="24"/>
        </w:rPr>
      </w:pPr>
      <w:r w:rsidRPr="002F6F5C">
        <w:rPr>
          <w:rFonts w:ascii="Times New Roman" w:hAnsi="Times New Roman"/>
          <w:b/>
          <w:color w:val="000000" w:themeColor="text1"/>
          <w:sz w:val="24"/>
          <w:szCs w:val="24"/>
        </w:rPr>
        <w:t xml:space="preserve">     6.  ETKİNLİĞİN UYGULAMASI İLE İLGİLİ AÇIKLAMALAR</w:t>
      </w:r>
    </w:p>
    <w:p w14:paraId="18E4BE8C" w14:textId="71897C01" w:rsidR="001D119B" w:rsidRPr="007C27E4" w:rsidRDefault="001D119B" w:rsidP="007C27E4">
      <w:pPr>
        <w:pStyle w:val="ListeParagraf"/>
        <w:numPr>
          <w:ilvl w:val="0"/>
          <w:numId w:val="9"/>
        </w:numPr>
        <w:spacing w:before="240" w:after="0" w:line="360" w:lineRule="auto"/>
        <w:ind w:left="993" w:hanging="284"/>
        <w:jc w:val="both"/>
        <w:rPr>
          <w:rFonts w:ascii="Times New Roman" w:hAnsi="Times New Roman"/>
          <w:sz w:val="24"/>
          <w:szCs w:val="24"/>
        </w:rPr>
      </w:pPr>
      <w:r w:rsidRPr="007C27E4">
        <w:rPr>
          <w:rFonts w:ascii="Times New Roman" w:hAnsi="Times New Roman"/>
          <w:color w:val="FF0000"/>
          <w:sz w:val="24"/>
          <w:szCs w:val="24"/>
        </w:rPr>
        <w:t>.</w:t>
      </w:r>
      <w:r w:rsidRPr="007C27E4">
        <w:rPr>
          <w:rFonts w:ascii="Times New Roman" w:hAnsi="Times New Roman"/>
          <w:sz w:val="24"/>
          <w:szCs w:val="24"/>
        </w:rPr>
        <w:t>Eğitim görevlisi olarak konusunda uzman akademisyen ya da bu alanda/konuda hizmetiçi eğitimler veren uzman/öğretmenler görevlendirilecektir.</w:t>
      </w:r>
    </w:p>
    <w:p w14:paraId="1A6ECC77" w14:textId="42672468" w:rsidR="001D119B" w:rsidRPr="002F6F5C" w:rsidRDefault="00831330" w:rsidP="001D119B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993" w:hanging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Eğitim</w:t>
      </w:r>
      <w:r w:rsidRPr="002F6F5C">
        <w:rPr>
          <w:rFonts w:ascii="Times New Roman" w:hAnsi="Times New Roman"/>
          <w:sz w:val="24"/>
          <w:szCs w:val="24"/>
        </w:rPr>
        <w:t xml:space="preserve"> </w:t>
      </w:r>
      <w:r w:rsidR="001D119B" w:rsidRPr="002F6F5C">
        <w:rPr>
          <w:rFonts w:ascii="Times New Roman" w:hAnsi="Times New Roman"/>
          <w:sz w:val="24"/>
          <w:szCs w:val="24"/>
        </w:rPr>
        <w:t>ortamı katılımcıların etkin iletişim kurabileceği, etkinlik temelli ve grup çalışmalarına olanak sağlayacak biçimde düzenlenecektir.</w:t>
      </w:r>
    </w:p>
    <w:p w14:paraId="409ED331" w14:textId="77777777" w:rsidR="001D119B" w:rsidRPr="002F6F5C" w:rsidRDefault="001D119B" w:rsidP="001D119B">
      <w:pPr>
        <w:pStyle w:val="ListeParagraf"/>
        <w:numPr>
          <w:ilvl w:val="0"/>
          <w:numId w:val="9"/>
        </w:numPr>
        <w:spacing w:after="0" w:line="240" w:lineRule="auto"/>
        <w:ind w:left="993" w:hanging="284"/>
        <w:rPr>
          <w:rFonts w:ascii="Times New Roman" w:hAnsi="Times New Roman"/>
          <w:sz w:val="24"/>
          <w:szCs w:val="24"/>
        </w:rPr>
      </w:pPr>
      <w:r w:rsidRPr="002F6F5C">
        <w:rPr>
          <w:rFonts w:ascii="Times New Roman" w:hAnsi="Times New Roman"/>
          <w:noProof/>
          <w:sz w:val="24"/>
          <w:szCs w:val="24"/>
        </w:rPr>
        <w:t>Eğitim, internet bağlantılı bilgisayar ve projeksiyon cihazı ya da etkileşimli tahtanın bulunduğu eğitim ortamında gerçekleştirilecektir. Eğitim içerikleri uygun materyallerle desteklenecektir.</w:t>
      </w:r>
    </w:p>
    <w:p w14:paraId="2818D293" w14:textId="77777777" w:rsidR="001D119B" w:rsidRPr="002F6F5C" w:rsidRDefault="001D119B" w:rsidP="001D119B">
      <w:pPr>
        <w:pStyle w:val="ListeParagraf"/>
        <w:widowControl w:val="0"/>
        <w:numPr>
          <w:ilvl w:val="0"/>
          <w:numId w:val="9"/>
        </w:numPr>
        <w:autoSpaceDE w:val="0"/>
        <w:autoSpaceDN w:val="0"/>
        <w:adjustRightInd w:val="0"/>
        <w:spacing w:before="100" w:beforeAutospacing="1" w:after="100" w:afterAutospacing="1"/>
        <w:ind w:left="993" w:hanging="284"/>
        <w:rPr>
          <w:rFonts w:ascii="Times New Roman" w:hAnsi="Times New Roman"/>
          <w:sz w:val="24"/>
          <w:szCs w:val="24"/>
        </w:rPr>
      </w:pPr>
      <w:r w:rsidRPr="002F6F5C">
        <w:rPr>
          <w:rFonts w:ascii="Times New Roman" w:hAnsi="Times New Roman"/>
          <w:sz w:val="24"/>
          <w:szCs w:val="24"/>
        </w:rPr>
        <w:t>Katılımcı sayısı dikkate alınarak ortamda gerekli ışık ve ses düzeni sağlanacaktır.</w:t>
      </w:r>
    </w:p>
    <w:p w14:paraId="5B5307B9" w14:textId="77777777" w:rsidR="001D119B" w:rsidRDefault="001D119B" w:rsidP="001D119B">
      <w:pPr>
        <w:pStyle w:val="ListeParagraf"/>
        <w:widowControl w:val="0"/>
        <w:numPr>
          <w:ilvl w:val="0"/>
          <w:numId w:val="9"/>
        </w:numPr>
        <w:autoSpaceDE w:val="0"/>
        <w:autoSpaceDN w:val="0"/>
        <w:adjustRightInd w:val="0"/>
        <w:spacing w:before="100" w:beforeAutospacing="1" w:after="100" w:afterAutospacing="1"/>
        <w:ind w:left="993" w:hanging="284"/>
        <w:rPr>
          <w:rFonts w:ascii="Times New Roman" w:hAnsi="Times New Roman"/>
          <w:sz w:val="24"/>
          <w:szCs w:val="24"/>
        </w:rPr>
      </w:pPr>
      <w:r w:rsidRPr="002F6F5C">
        <w:rPr>
          <w:rFonts w:ascii="Times New Roman" w:hAnsi="Times New Roman"/>
          <w:sz w:val="24"/>
          <w:szCs w:val="24"/>
        </w:rPr>
        <w:t>Katılımcı sayısı her eğitim ortamı için 30 kişiyi geçmeyecek şekilde oluşturulacaktır.</w:t>
      </w:r>
    </w:p>
    <w:p w14:paraId="6986D6E5" w14:textId="3C4F3F99" w:rsidR="00AC6B6C" w:rsidRPr="002F6F5C" w:rsidRDefault="00AC6B6C" w:rsidP="001D119B">
      <w:pPr>
        <w:pStyle w:val="ListeParagraf"/>
        <w:widowControl w:val="0"/>
        <w:numPr>
          <w:ilvl w:val="0"/>
          <w:numId w:val="9"/>
        </w:numPr>
        <w:autoSpaceDE w:val="0"/>
        <w:autoSpaceDN w:val="0"/>
        <w:adjustRightInd w:val="0"/>
        <w:spacing w:before="100" w:beforeAutospacing="1" w:after="100" w:afterAutospacing="1"/>
        <w:ind w:left="993" w:hanging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Eğitim merkezi </w:t>
      </w:r>
      <w:r w:rsidR="00D11802">
        <w:rPr>
          <w:rFonts w:ascii="Times New Roman" w:hAnsi="Times New Roman"/>
          <w:sz w:val="24"/>
          <w:szCs w:val="24"/>
        </w:rPr>
        <w:t xml:space="preserve">ve mahalli </w:t>
      </w:r>
      <w:r>
        <w:rPr>
          <w:rFonts w:ascii="Times New Roman" w:hAnsi="Times New Roman"/>
          <w:sz w:val="24"/>
          <w:szCs w:val="24"/>
        </w:rPr>
        <w:t>olarak planlanacaktır.</w:t>
      </w:r>
    </w:p>
    <w:p w14:paraId="096303B4" w14:textId="77777777" w:rsidR="009F28DF" w:rsidRPr="002F6F5C" w:rsidRDefault="009F28DF" w:rsidP="009F28DF">
      <w:pPr>
        <w:tabs>
          <w:tab w:val="left" w:pos="426"/>
        </w:tabs>
        <w:spacing w:before="240" w:after="0" w:line="360" w:lineRule="auto"/>
        <w:ind w:left="-142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2F6F5C">
        <w:rPr>
          <w:rFonts w:ascii="Times New Roman" w:hAnsi="Times New Roman"/>
          <w:b/>
          <w:color w:val="000000" w:themeColor="text1"/>
          <w:sz w:val="24"/>
          <w:szCs w:val="24"/>
        </w:rPr>
        <w:t>7.  ETKİNLİĞİN İÇERİĞİ</w:t>
      </w:r>
    </w:p>
    <w:p w14:paraId="3691C969" w14:textId="77777777" w:rsidR="009F28DF" w:rsidRPr="002F6F5C" w:rsidRDefault="00BA521F" w:rsidP="009F28DF">
      <w:pPr>
        <w:spacing w:after="0" w:line="36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2F6F5C">
        <w:rPr>
          <w:rFonts w:ascii="Times New Roman" w:hAnsi="Times New Roman"/>
          <w:b/>
          <w:color w:val="000000" w:themeColor="text1"/>
          <w:sz w:val="24"/>
          <w:szCs w:val="24"/>
        </w:rPr>
        <w:t xml:space="preserve">   </w:t>
      </w:r>
      <w:r w:rsidR="009F28DF" w:rsidRPr="002F6F5C">
        <w:rPr>
          <w:rFonts w:ascii="Times New Roman" w:hAnsi="Times New Roman"/>
          <w:b/>
          <w:color w:val="000000" w:themeColor="text1"/>
          <w:sz w:val="24"/>
          <w:szCs w:val="24"/>
        </w:rPr>
        <w:t xml:space="preserve"> Konu Dağılım Tablosu</w:t>
      </w:r>
    </w:p>
    <w:tbl>
      <w:tblPr>
        <w:tblStyle w:val="TabloKlavuzu"/>
        <w:tblW w:w="9209" w:type="dxa"/>
        <w:tblLayout w:type="fixed"/>
        <w:tblLook w:val="04A0" w:firstRow="1" w:lastRow="0" w:firstColumn="1" w:lastColumn="0" w:noHBand="0" w:noVBand="1"/>
      </w:tblPr>
      <w:tblGrid>
        <w:gridCol w:w="7424"/>
        <w:gridCol w:w="1785"/>
      </w:tblGrid>
      <w:tr w:rsidR="009F28DF" w:rsidRPr="002F6F5C" w14:paraId="1414ADF2" w14:textId="77777777" w:rsidTr="00BA521F">
        <w:trPr>
          <w:cantSplit/>
          <w:trHeight w:val="284"/>
        </w:trPr>
        <w:tc>
          <w:tcPr>
            <w:tcW w:w="7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8A3C1" w14:textId="77777777" w:rsidR="009F28DF" w:rsidRPr="002F6F5C" w:rsidRDefault="009F28DF" w:rsidP="00BA521F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F6F5C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bidi="en-US"/>
              </w:rPr>
              <w:t>Konular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ED817" w14:textId="77777777" w:rsidR="009F28DF" w:rsidRPr="002F6F5C" w:rsidRDefault="009F28DF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F6F5C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bidi="en-US"/>
              </w:rPr>
              <w:t>Ders Saati</w:t>
            </w:r>
          </w:p>
        </w:tc>
      </w:tr>
      <w:tr w:rsidR="009F28DF" w:rsidRPr="002F6F5C" w14:paraId="6E02F537" w14:textId="77777777" w:rsidTr="00BA521F">
        <w:trPr>
          <w:cantSplit/>
          <w:trHeight w:val="152"/>
        </w:trPr>
        <w:tc>
          <w:tcPr>
            <w:tcW w:w="7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1CA3E" w14:textId="77777777" w:rsidR="00BA521F" w:rsidRPr="002F6F5C" w:rsidRDefault="00BA521F">
            <w:pPr>
              <w:spacing w:after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2F6F5C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Tasarım Beceri Atölyelerinin</w:t>
            </w:r>
          </w:p>
          <w:p w14:paraId="5A98A89A" w14:textId="30668DBE" w:rsidR="00BA521F" w:rsidRPr="002F6F5C" w:rsidRDefault="007C26CB" w:rsidP="00BA521F">
            <w:pPr>
              <w:pStyle w:val="ListeParagraf"/>
              <w:numPr>
                <w:ilvl w:val="0"/>
                <w:numId w:val="11"/>
              </w:num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Amaçları, yaklaşım ve felsefesi</w:t>
            </w:r>
          </w:p>
          <w:p w14:paraId="2D89145B" w14:textId="77777777" w:rsidR="007C26CB" w:rsidRDefault="007C26CB" w:rsidP="00BA521F">
            <w:pPr>
              <w:pStyle w:val="ListeParagraf"/>
              <w:numPr>
                <w:ilvl w:val="0"/>
                <w:numId w:val="11"/>
              </w:num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Kurulumu, yapısı, işleyiş ve düzeni</w:t>
            </w:r>
          </w:p>
          <w:p w14:paraId="4202B015" w14:textId="77777777" w:rsidR="00BA521F" w:rsidRPr="002F6F5C" w:rsidRDefault="00BA521F" w:rsidP="007C27E4">
            <w:pPr>
              <w:spacing w:after="0"/>
              <w:ind w:left="36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9E354" w14:textId="77777777" w:rsidR="009F28DF" w:rsidRPr="002F6F5C" w:rsidRDefault="006813CC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2F6F5C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</w:t>
            </w:r>
          </w:p>
        </w:tc>
      </w:tr>
      <w:tr w:rsidR="00BA521F" w:rsidRPr="002F6F5C" w14:paraId="613C39E4" w14:textId="77777777" w:rsidTr="00BA521F">
        <w:trPr>
          <w:cantSplit/>
          <w:trHeight w:val="152"/>
        </w:trPr>
        <w:tc>
          <w:tcPr>
            <w:tcW w:w="7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627CF" w14:textId="04CC7108" w:rsidR="00BA521F" w:rsidRPr="002F6F5C" w:rsidRDefault="00EE3D82">
            <w:pPr>
              <w:spacing w:after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Beceri</w:t>
            </w:r>
            <w:r w:rsidR="002232B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tabanlı ve yaparak öğrenme</w:t>
            </w:r>
            <w:r w:rsidR="00815BA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nin ilke</w:t>
            </w:r>
            <w:r w:rsidR="007C26CB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ve yöntemleri</w:t>
            </w:r>
          </w:p>
          <w:p w14:paraId="6FB1E82B" w14:textId="77777777" w:rsidR="00E3463C" w:rsidRDefault="00E3463C" w:rsidP="00BA521F">
            <w:pPr>
              <w:pStyle w:val="ListeParagraf"/>
              <w:numPr>
                <w:ilvl w:val="0"/>
                <w:numId w:val="12"/>
              </w:num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Beceri kazanma süreçlerine ilişkin program geliştirme</w:t>
            </w:r>
          </w:p>
          <w:p w14:paraId="1724ADC4" w14:textId="77777777" w:rsidR="00E3463C" w:rsidRDefault="00E3463C" w:rsidP="00BA521F">
            <w:pPr>
              <w:pStyle w:val="ListeParagraf"/>
              <w:numPr>
                <w:ilvl w:val="0"/>
                <w:numId w:val="12"/>
              </w:num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Atölyelerde etkileşim süreçleri</w:t>
            </w:r>
          </w:p>
          <w:p w14:paraId="752AF138" w14:textId="77777777" w:rsidR="00E3463C" w:rsidRDefault="00E3463C" w:rsidP="00BA521F">
            <w:pPr>
              <w:pStyle w:val="ListeParagraf"/>
              <w:numPr>
                <w:ilvl w:val="0"/>
                <w:numId w:val="12"/>
              </w:num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İş bölümü ve takım çalışması</w:t>
            </w:r>
          </w:p>
          <w:p w14:paraId="0B74FA51" w14:textId="77777777" w:rsidR="00395755" w:rsidRDefault="00395755" w:rsidP="00BA521F">
            <w:pPr>
              <w:pStyle w:val="ListeParagraf"/>
              <w:numPr>
                <w:ilvl w:val="0"/>
                <w:numId w:val="12"/>
              </w:num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Yaratıcılık </w:t>
            </w:r>
          </w:p>
          <w:p w14:paraId="21B3AA67" w14:textId="77777777" w:rsidR="00395755" w:rsidRDefault="00E3463C" w:rsidP="00BA521F">
            <w:pPr>
              <w:pStyle w:val="ListeParagraf"/>
              <w:numPr>
                <w:ilvl w:val="0"/>
                <w:numId w:val="12"/>
              </w:num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Zaman yönetimi</w:t>
            </w:r>
          </w:p>
          <w:p w14:paraId="29E6F7AB" w14:textId="0B0B21DD" w:rsidR="00BA521F" w:rsidRPr="002F6F5C" w:rsidRDefault="00395755" w:rsidP="00BA521F">
            <w:pPr>
              <w:pStyle w:val="ListeParagraf"/>
              <w:numPr>
                <w:ilvl w:val="0"/>
                <w:numId w:val="12"/>
              </w:num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Atölye sürecini </w:t>
            </w:r>
            <w:r w:rsidR="002D45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planlama ve yönetme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830FE" w14:textId="4B0893D6" w:rsidR="00BA521F" w:rsidRPr="002F6F5C" w:rsidRDefault="00BA2F80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4</w:t>
            </w:r>
          </w:p>
        </w:tc>
      </w:tr>
      <w:tr w:rsidR="00BA521F" w:rsidRPr="002F6F5C" w14:paraId="344C959D" w14:textId="77777777" w:rsidTr="00BA521F">
        <w:trPr>
          <w:cantSplit/>
          <w:trHeight w:val="152"/>
        </w:trPr>
        <w:tc>
          <w:tcPr>
            <w:tcW w:w="7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5D3D1" w14:textId="77777777" w:rsidR="00395755" w:rsidRDefault="00395755" w:rsidP="007C27E4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Beceri atölyelerinde tasarım, uygulama ve ürün geliştirme süreçleri</w:t>
            </w:r>
          </w:p>
          <w:p w14:paraId="4F1BD9A8" w14:textId="77777777" w:rsidR="002D4571" w:rsidRPr="007C27E4" w:rsidRDefault="002D4571" w:rsidP="007C27E4">
            <w:pPr>
              <w:pStyle w:val="ListeParagraf"/>
              <w:numPr>
                <w:ilvl w:val="0"/>
                <w:numId w:val="18"/>
              </w:num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C27E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Beceri kazandırmaya dönük çıktıların/ürünlerin/uygulamaların tasarımı</w:t>
            </w:r>
          </w:p>
          <w:p w14:paraId="7A79EEF9" w14:textId="77777777" w:rsidR="002D4571" w:rsidRPr="007C27E4" w:rsidRDefault="002D4571" w:rsidP="007C27E4">
            <w:pPr>
              <w:pStyle w:val="ListeParagraf"/>
              <w:numPr>
                <w:ilvl w:val="0"/>
                <w:numId w:val="18"/>
              </w:num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C27E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Gerekli ve uygun malzeme temini ve kullanımı</w:t>
            </w:r>
          </w:p>
          <w:p w14:paraId="32D1CAB5" w14:textId="77777777" w:rsidR="002D4571" w:rsidRPr="007C27E4" w:rsidRDefault="002D4571" w:rsidP="007C27E4">
            <w:pPr>
              <w:pStyle w:val="ListeParagraf"/>
              <w:numPr>
                <w:ilvl w:val="0"/>
                <w:numId w:val="18"/>
              </w:num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C27E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Ürünlerin/çıktıların/uygulamaların sunumu ve kullanımı</w:t>
            </w:r>
          </w:p>
          <w:p w14:paraId="355A4C29" w14:textId="77777777" w:rsidR="002D4571" w:rsidRDefault="002D4571" w:rsidP="007C27E4">
            <w:pPr>
              <w:pStyle w:val="ListeParagraf"/>
              <w:numPr>
                <w:ilvl w:val="0"/>
                <w:numId w:val="18"/>
              </w:num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C27E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Anlamlandırma ve diğer eğitim alanlarıyla ilişkilendirme</w:t>
            </w:r>
          </w:p>
          <w:p w14:paraId="64288288" w14:textId="77777777" w:rsidR="00246188" w:rsidRPr="007C27E4" w:rsidRDefault="00246188" w:rsidP="007C27E4">
            <w:pPr>
              <w:pStyle w:val="ListeParagraf"/>
              <w:numPr>
                <w:ilvl w:val="0"/>
                <w:numId w:val="18"/>
              </w:num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Bireysel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Portfolyo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oluşturma</w:t>
            </w:r>
          </w:p>
          <w:p w14:paraId="6F5F3BCC" w14:textId="77777777" w:rsidR="00BA521F" w:rsidRPr="002F6F5C" w:rsidRDefault="00BA521F" w:rsidP="007C27E4"/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5EFC8" w14:textId="77777777" w:rsidR="00BA521F" w:rsidRPr="002F6F5C" w:rsidRDefault="006813CC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2F6F5C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5</w:t>
            </w:r>
          </w:p>
        </w:tc>
      </w:tr>
      <w:tr w:rsidR="00BA521F" w:rsidRPr="002F6F5C" w14:paraId="03AE0A07" w14:textId="77777777" w:rsidTr="00BA521F">
        <w:trPr>
          <w:cantSplit/>
          <w:trHeight w:val="152"/>
        </w:trPr>
        <w:tc>
          <w:tcPr>
            <w:tcW w:w="7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46639" w14:textId="77777777" w:rsidR="00BA521F" w:rsidRPr="002F6F5C" w:rsidRDefault="00BA521F">
            <w:pPr>
              <w:spacing w:after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2F6F5C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Atölye Çalışmalarında Sınıf Yönetimi</w:t>
            </w:r>
          </w:p>
          <w:p w14:paraId="1EA28FC5" w14:textId="77777777" w:rsidR="00BA521F" w:rsidRPr="002F6F5C" w:rsidRDefault="00BA521F">
            <w:pPr>
              <w:spacing w:after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2442B" w14:textId="77777777" w:rsidR="00BA521F" w:rsidRPr="002F6F5C" w:rsidRDefault="006813CC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2F6F5C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</w:t>
            </w:r>
          </w:p>
        </w:tc>
      </w:tr>
      <w:tr w:rsidR="00BA521F" w:rsidRPr="002F6F5C" w14:paraId="0380F711" w14:textId="77777777" w:rsidTr="00BA521F">
        <w:trPr>
          <w:cantSplit/>
          <w:trHeight w:val="152"/>
        </w:trPr>
        <w:tc>
          <w:tcPr>
            <w:tcW w:w="7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3714E" w14:textId="3D68305D" w:rsidR="00BA521F" w:rsidRPr="002F6F5C" w:rsidRDefault="00063907">
            <w:pPr>
              <w:spacing w:after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Atölyede güvenlik ve ilk yardım tedbirleri</w:t>
            </w:r>
          </w:p>
          <w:p w14:paraId="52DE911B" w14:textId="77777777" w:rsidR="00BA521F" w:rsidRPr="002F6F5C" w:rsidRDefault="00BA521F">
            <w:pPr>
              <w:spacing w:after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1957F" w14:textId="6114386C" w:rsidR="00BA521F" w:rsidRPr="002F6F5C" w:rsidRDefault="00AA3BE1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</w:t>
            </w:r>
          </w:p>
        </w:tc>
      </w:tr>
      <w:tr w:rsidR="00BA521F" w:rsidRPr="002F6F5C" w14:paraId="13348F35" w14:textId="77777777" w:rsidTr="00BA521F">
        <w:trPr>
          <w:cantSplit/>
          <w:trHeight w:val="152"/>
        </w:trPr>
        <w:tc>
          <w:tcPr>
            <w:tcW w:w="7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2F70F" w14:textId="52B2587B" w:rsidR="00BA521F" w:rsidRPr="002F6F5C" w:rsidRDefault="00BA521F">
            <w:pPr>
              <w:spacing w:after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2F6F5C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Atölye Ç</w:t>
            </w:r>
            <w:r w:rsidR="006A67C5" w:rsidRPr="002F6F5C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alışmalarında</w:t>
            </w:r>
            <w:r w:rsidR="0024618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izleme, değerlendirme ve geribildirim</w:t>
            </w:r>
            <w:r w:rsidR="006A67C5" w:rsidRPr="002F6F5C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</w:t>
            </w:r>
          </w:p>
          <w:p w14:paraId="721CB08B" w14:textId="77777777" w:rsidR="006A67C5" w:rsidRPr="002F6F5C" w:rsidRDefault="006A67C5">
            <w:pPr>
              <w:spacing w:after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DCA3E" w14:textId="5BC29FA0" w:rsidR="00BA521F" w:rsidRPr="002F6F5C" w:rsidRDefault="0047217E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3</w:t>
            </w:r>
          </w:p>
        </w:tc>
      </w:tr>
      <w:tr w:rsidR="00AC0205" w:rsidRPr="002F6F5C" w14:paraId="2F3AB089" w14:textId="77777777" w:rsidTr="00BA521F">
        <w:trPr>
          <w:cantSplit/>
          <w:trHeight w:val="152"/>
        </w:trPr>
        <w:tc>
          <w:tcPr>
            <w:tcW w:w="7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3FD98" w14:textId="22C2F796" w:rsidR="00AC0205" w:rsidRPr="002336FA" w:rsidRDefault="00AC0205">
            <w:pPr>
              <w:spacing w:after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2336FA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Ölçme ve Değerlendirme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48B90" w14:textId="702D0F52" w:rsidR="00AC0205" w:rsidRPr="002F6F5C" w:rsidDel="00246188" w:rsidRDefault="00043E32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</w:t>
            </w:r>
          </w:p>
        </w:tc>
      </w:tr>
      <w:tr w:rsidR="006813CC" w:rsidRPr="002F6F5C" w14:paraId="5F01498D" w14:textId="77777777" w:rsidTr="00BA521F">
        <w:trPr>
          <w:cantSplit/>
          <w:trHeight w:val="152"/>
        </w:trPr>
        <w:tc>
          <w:tcPr>
            <w:tcW w:w="7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8B12B" w14:textId="77777777" w:rsidR="006813CC" w:rsidRPr="002336FA" w:rsidRDefault="006813CC">
            <w:pPr>
              <w:spacing w:after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2336FA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Toplam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17C11" w14:textId="5472A666" w:rsidR="006813CC" w:rsidRPr="007C27E4" w:rsidRDefault="002336FA">
            <w:pPr>
              <w:spacing w:after="0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7C27E4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</w:tr>
    </w:tbl>
    <w:p w14:paraId="4F6F9AF6" w14:textId="79558C6C" w:rsidR="009F28DF" w:rsidRPr="002F6F5C" w:rsidRDefault="009F28DF" w:rsidP="009F28DF">
      <w:pPr>
        <w:tabs>
          <w:tab w:val="left" w:pos="426"/>
        </w:tabs>
        <w:spacing w:before="240" w:after="0" w:line="36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2F6F5C">
        <w:rPr>
          <w:rFonts w:ascii="Times New Roman" w:hAnsi="Times New Roman"/>
          <w:b/>
          <w:color w:val="000000" w:themeColor="text1"/>
          <w:sz w:val="24"/>
          <w:szCs w:val="24"/>
        </w:rPr>
        <w:t xml:space="preserve">      </w:t>
      </w:r>
    </w:p>
    <w:p w14:paraId="0798A90F" w14:textId="77777777" w:rsidR="009F28DF" w:rsidRPr="002F6F5C" w:rsidRDefault="009F28DF" w:rsidP="009F28DF">
      <w:pPr>
        <w:tabs>
          <w:tab w:val="left" w:pos="426"/>
        </w:tabs>
        <w:spacing w:before="240" w:after="0" w:line="36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2F6F5C">
        <w:rPr>
          <w:rFonts w:ascii="Times New Roman" w:hAnsi="Times New Roman"/>
          <w:b/>
          <w:color w:val="000000" w:themeColor="text1"/>
          <w:sz w:val="24"/>
          <w:szCs w:val="24"/>
        </w:rPr>
        <w:t>8.</w:t>
      </w:r>
      <w:r w:rsidRPr="002F6F5C">
        <w:rPr>
          <w:rFonts w:ascii="Times New Roman" w:hAnsi="Times New Roman"/>
          <w:color w:val="000000" w:themeColor="text1"/>
          <w:sz w:val="24"/>
          <w:szCs w:val="24"/>
        </w:rPr>
        <w:t xml:space="preserve">   </w:t>
      </w:r>
      <w:r w:rsidRPr="002F6F5C">
        <w:rPr>
          <w:rFonts w:ascii="Times New Roman" w:hAnsi="Times New Roman"/>
          <w:b/>
          <w:color w:val="000000" w:themeColor="text1"/>
          <w:sz w:val="24"/>
          <w:szCs w:val="24"/>
        </w:rPr>
        <w:t>ÖĞRETİM YÖNTEM TEKNİK VE STRATEJİLERİ</w:t>
      </w:r>
    </w:p>
    <w:p w14:paraId="069A6830" w14:textId="70E1116A" w:rsidR="009F28DF" w:rsidRPr="007C27E4" w:rsidRDefault="009F28DF" w:rsidP="007C27E4">
      <w:pPr>
        <w:numPr>
          <w:ilvl w:val="0"/>
          <w:numId w:val="6"/>
        </w:numPr>
        <w:autoSpaceDN w:val="0"/>
        <w:spacing w:before="240" w:after="0" w:line="360" w:lineRule="auto"/>
        <w:ind w:hanging="76"/>
        <w:jc w:val="both"/>
        <w:rPr>
          <w:rFonts w:ascii="Times New Roman" w:eastAsia="Times New Roman" w:hAnsi="Times New Roman"/>
          <w:color w:val="FF0000"/>
          <w:sz w:val="24"/>
          <w:szCs w:val="24"/>
          <w:lang w:eastAsia="tr-TR"/>
        </w:rPr>
      </w:pPr>
      <w:r w:rsidRPr="00B1662D">
        <w:rPr>
          <w:rFonts w:ascii="Times New Roman" w:eastAsia="Times New Roman" w:hAnsi="Times New Roman"/>
          <w:color w:val="000000" w:themeColor="text1"/>
          <w:sz w:val="24"/>
          <w:szCs w:val="24"/>
          <w:lang w:eastAsia="tr-TR"/>
        </w:rPr>
        <w:t xml:space="preserve">Programın hedeflerine ulaşmak için </w:t>
      </w:r>
      <w:r w:rsidR="0085617C">
        <w:rPr>
          <w:rFonts w:ascii="Times New Roman" w:eastAsia="Times New Roman" w:hAnsi="Times New Roman"/>
          <w:color w:val="000000" w:themeColor="text1"/>
          <w:sz w:val="24"/>
          <w:szCs w:val="24"/>
          <w:lang w:eastAsia="tr-TR"/>
        </w:rPr>
        <w:t xml:space="preserve">uygulamaya yönelik </w:t>
      </w:r>
      <w:r w:rsidR="00E403E4" w:rsidRPr="007C27E4">
        <w:rPr>
          <w:rFonts w:ascii="Times New Roman" w:eastAsia="Times New Roman" w:hAnsi="Times New Roman"/>
          <w:color w:val="000000" w:themeColor="text1"/>
          <w:sz w:val="24"/>
          <w:szCs w:val="24"/>
          <w:lang w:eastAsia="tr-TR"/>
        </w:rPr>
        <w:t xml:space="preserve">beceri tabanlı yöntem ve </w:t>
      </w:r>
      <w:r w:rsidR="00E13207" w:rsidRPr="007C27E4">
        <w:rPr>
          <w:rFonts w:ascii="Times New Roman" w:eastAsia="Times New Roman" w:hAnsi="Times New Roman"/>
          <w:color w:val="000000" w:themeColor="text1"/>
          <w:sz w:val="24"/>
          <w:szCs w:val="24"/>
          <w:lang w:eastAsia="tr-TR"/>
        </w:rPr>
        <w:t xml:space="preserve">teknikleri </w:t>
      </w:r>
      <w:r w:rsidRPr="00B1662D">
        <w:rPr>
          <w:rFonts w:ascii="Times New Roman" w:eastAsia="Times New Roman" w:hAnsi="Times New Roman"/>
          <w:color w:val="000000" w:themeColor="text1"/>
          <w:sz w:val="24"/>
          <w:szCs w:val="24"/>
          <w:lang w:eastAsia="tr-TR"/>
        </w:rPr>
        <w:t>kullanılacaktır</w:t>
      </w:r>
      <w:r w:rsidRPr="007C27E4">
        <w:rPr>
          <w:rFonts w:ascii="Times New Roman" w:eastAsia="Times New Roman" w:hAnsi="Times New Roman"/>
          <w:color w:val="FF0000"/>
          <w:sz w:val="24"/>
          <w:szCs w:val="24"/>
          <w:lang w:eastAsia="tr-TR"/>
        </w:rPr>
        <w:t xml:space="preserve">. </w:t>
      </w:r>
    </w:p>
    <w:p w14:paraId="6C9BB4B4" w14:textId="77777777" w:rsidR="009F28DF" w:rsidRDefault="009F28DF" w:rsidP="009F28DF">
      <w:pPr>
        <w:pStyle w:val="AralkYok"/>
        <w:numPr>
          <w:ilvl w:val="0"/>
          <w:numId w:val="6"/>
        </w:numPr>
        <w:spacing w:before="0" w:beforeAutospacing="0" w:after="0" w:afterAutospacing="0"/>
        <w:ind w:left="714" w:hanging="357"/>
        <w:jc w:val="both"/>
        <w:rPr>
          <w:color w:val="000000" w:themeColor="text1"/>
        </w:rPr>
      </w:pPr>
      <w:r w:rsidRPr="002F6F5C">
        <w:rPr>
          <w:color w:val="000000" w:themeColor="text1"/>
        </w:rPr>
        <w:lastRenderedPageBreak/>
        <w:t xml:space="preserve">Eğitime katılan kursiyerlere program </w:t>
      </w:r>
      <w:r w:rsidR="00FE2063" w:rsidRPr="002F6F5C">
        <w:rPr>
          <w:color w:val="000000" w:themeColor="text1"/>
        </w:rPr>
        <w:t>içeriği ve ders materyalleri</w:t>
      </w:r>
      <w:r w:rsidRPr="002F6F5C">
        <w:rPr>
          <w:color w:val="000000" w:themeColor="text1"/>
        </w:rPr>
        <w:t xml:space="preserve"> elektro</w:t>
      </w:r>
      <w:r w:rsidR="00FE2063" w:rsidRPr="002F6F5C">
        <w:rPr>
          <w:color w:val="000000" w:themeColor="text1"/>
        </w:rPr>
        <w:t xml:space="preserve">nik ortamda </w:t>
      </w:r>
      <w:r w:rsidRPr="002F6F5C">
        <w:rPr>
          <w:color w:val="000000" w:themeColor="text1"/>
        </w:rPr>
        <w:t>verilecektir.</w:t>
      </w:r>
    </w:p>
    <w:p w14:paraId="08362AFD" w14:textId="77777777" w:rsidR="006756A4" w:rsidRDefault="006756A4" w:rsidP="007C27E4">
      <w:pPr>
        <w:pStyle w:val="AralkYok"/>
        <w:spacing w:before="0" w:beforeAutospacing="0" w:after="0" w:afterAutospacing="0"/>
        <w:jc w:val="both"/>
        <w:rPr>
          <w:color w:val="000000" w:themeColor="text1"/>
        </w:rPr>
      </w:pPr>
    </w:p>
    <w:p w14:paraId="2C70513B" w14:textId="77777777" w:rsidR="009F28DF" w:rsidRPr="002F6F5C" w:rsidRDefault="009F28DF" w:rsidP="009F28DF">
      <w:pPr>
        <w:spacing w:before="240" w:after="0" w:line="360" w:lineRule="auto"/>
        <w:ind w:left="-284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2F6F5C">
        <w:rPr>
          <w:rFonts w:ascii="Times New Roman" w:hAnsi="Times New Roman"/>
          <w:b/>
          <w:color w:val="000000" w:themeColor="text1"/>
          <w:sz w:val="24"/>
          <w:szCs w:val="24"/>
        </w:rPr>
        <w:t xml:space="preserve">      9.  ÖLÇME VE DEĞERLENDİRME</w:t>
      </w:r>
    </w:p>
    <w:p w14:paraId="532AB02C" w14:textId="7167D5F2" w:rsidR="005D4565" w:rsidRPr="007C27E4" w:rsidRDefault="009F28DF" w:rsidP="00610282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before="120" w:after="0" w:line="240" w:lineRule="auto"/>
        <w:ind w:left="851" w:hanging="425"/>
        <w:jc w:val="both"/>
        <w:rPr>
          <w:color w:val="000000" w:themeColor="text1"/>
          <w:sz w:val="24"/>
          <w:szCs w:val="24"/>
        </w:rPr>
      </w:pPr>
      <w:r w:rsidRPr="007C27E4">
        <w:rPr>
          <w:rFonts w:ascii="Times New Roman" w:hAnsi="Times New Roman"/>
          <w:color w:val="000000" w:themeColor="text1"/>
          <w:sz w:val="24"/>
          <w:szCs w:val="24"/>
        </w:rPr>
        <w:t xml:space="preserve">Kursiyerlerin başarısını değerlendirmek amacıyla; </w:t>
      </w:r>
      <w:r w:rsidR="005D4565" w:rsidRPr="007C27E4">
        <w:rPr>
          <w:color w:val="000000" w:themeColor="text1"/>
          <w:sz w:val="24"/>
          <w:szCs w:val="24"/>
        </w:rPr>
        <w:t xml:space="preserve">performans değerlendirmesinin yanı sıra tüm konuları kapsayan açık uçlu soruların da yer aldığı çoktan seçmeli test sınavı yapılacaktır. </w:t>
      </w:r>
      <w:r w:rsidR="00363B51" w:rsidRPr="007C27E4">
        <w:rPr>
          <w:rFonts w:ascii="Times New Roman" w:hAnsi="Times New Roman"/>
          <w:color w:val="000000" w:themeColor="text1"/>
          <w:sz w:val="24"/>
          <w:szCs w:val="24"/>
          <w:lang w:eastAsia="tr-TR"/>
        </w:rPr>
        <w:t>Genel değerlendirme puanının hesaplanmasında %</w:t>
      </w:r>
      <w:r w:rsidR="00B8755B" w:rsidRPr="007C27E4">
        <w:rPr>
          <w:rFonts w:ascii="Times New Roman" w:hAnsi="Times New Roman"/>
          <w:color w:val="000000" w:themeColor="text1"/>
          <w:sz w:val="24"/>
          <w:szCs w:val="24"/>
          <w:lang w:eastAsia="tr-TR"/>
        </w:rPr>
        <w:t>6</w:t>
      </w:r>
      <w:r w:rsidR="00363B51" w:rsidRPr="007C27E4">
        <w:rPr>
          <w:rFonts w:ascii="Times New Roman" w:hAnsi="Times New Roman"/>
          <w:color w:val="000000" w:themeColor="text1"/>
          <w:sz w:val="24"/>
          <w:szCs w:val="24"/>
          <w:lang w:eastAsia="tr-TR"/>
        </w:rPr>
        <w:t>0 performans değerlendirmesi ile  %</w:t>
      </w:r>
      <w:r w:rsidR="00B8755B" w:rsidRPr="007C27E4">
        <w:rPr>
          <w:rFonts w:ascii="Times New Roman" w:hAnsi="Times New Roman"/>
          <w:color w:val="000000" w:themeColor="text1"/>
          <w:sz w:val="24"/>
          <w:szCs w:val="24"/>
          <w:lang w:eastAsia="tr-TR"/>
        </w:rPr>
        <w:t>4</w:t>
      </w:r>
      <w:r w:rsidR="00363B51" w:rsidRPr="007C27E4">
        <w:rPr>
          <w:rFonts w:ascii="Times New Roman" w:hAnsi="Times New Roman"/>
          <w:color w:val="000000" w:themeColor="text1"/>
          <w:sz w:val="24"/>
          <w:szCs w:val="24"/>
          <w:lang w:eastAsia="tr-TR"/>
        </w:rPr>
        <w:t xml:space="preserve">0 yazılı değerlendirme puanlarının ortalaması alınacak, </w:t>
      </w:r>
      <w:r w:rsidR="00610282">
        <w:rPr>
          <w:color w:val="000000" w:themeColor="text1"/>
          <w:sz w:val="24"/>
          <w:szCs w:val="24"/>
        </w:rPr>
        <w:t>50</w:t>
      </w:r>
      <w:bookmarkStart w:id="1" w:name="_GoBack"/>
      <w:bookmarkEnd w:id="1"/>
      <w:r w:rsidR="005D4565" w:rsidRPr="007C27E4">
        <w:rPr>
          <w:color w:val="000000" w:themeColor="text1"/>
          <w:sz w:val="24"/>
          <w:szCs w:val="24"/>
        </w:rPr>
        <w:t xml:space="preserve"> ve üzeri not alanlar başarılı sayılacaktır.</w:t>
      </w:r>
    </w:p>
    <w:p w14:paraId="7E22F20A" w14:textId="77777777" w:rsidR="009F28DF" w:rsidRPr="002F6F5C" w:rsidRDefault="009F28DF" w:rsidP="009F28DF">
      <w:pPr>
        <w:pStyle w:val="ListParagraph1"/>
        <w:spacing w:before="120"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1DAC700E" w14:textId="378C89D5" w:rsidR="00AB5D2B" w:rsidRPr="002F6F5C" w:rsidRDefault="0027266C" w:rsidP="009F28DF">
      <w:pPr>
        <w:pStyle w:val="ListParagraph1"/>
        <w:numPr>
          <w:ilvl w:val="0"/>
          <w:numId w:val="7"/>
        </w:numPr>
        <w:spacing w:before="120" w:after="0" w:line="360" w:lineRule="auto"/>
        <w:ind w:hanging="35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F54972" w:rsidRPr="002F6F5C">
        <w:rPr>
          <w:rFonts w:ascii="Times New Roman" w:hAnsi="Times New Roman"/>
          <w:sz w:val="24"/>
          <w:szCs w:val="24"/>
        </w:rPr>
        <w:t>Başarılı olanlara ‘’Kurs Belgesi’’ (e-sertifika) verilecektir</w:t>
      </w:r>
    </w:p>
    <w:p w14:paraId="7B539DD4" w14:textId="77777777" w:rsidR="00AB5D2B" w:rsidRPr="002F6F5C" w:rsidRDefault="00AB5D2B" w:rsidP="00AB5D2B">
      <w:pPr>
        <w:pStyle w:val="ListeParagraf"/>
        <w:rPr>
          <w:rFonts w:ascii="Times New Roman" w:hAnsi="Times New Roman"/>
          <w:sz w:val="24"/>
          <w:szCs w:val="24"/>
        </w:rPr>
      </w:pPr>
    </w:p>
    <w:p w14:paraId="51DAB890" w14:textId="330C6771" w:rsidR="00066850" w:rsidRPr="002F6F5C" w:rsidRDefault="0027266C" w:rsidP="00066850">
      <w:pPr>
        <w:spacing w:before="240"/>
        <w:ind w:firstLine="142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    PERFORMANS</w:t>
      </w:r>
      <w:r w:rsidR="00066850" w:rsidRPr="002F6F5C">
        <w:rPr>
          <w:rFonts w:ascii="Times New Roman" w:hAnsi="Times New Roman"/>
          <w:b/>
          <w:color w:val="000000" w:themeColor="text1"/>
          <w:sz w:val="24"/>
          <w:szCs w:val="24"/>
        </w:rPr>
        <w:t xml:space="preserve"> DEĞERLENDİRME FORMU</w:t>
      </w:r>
    </w:p>
    <w:tbl>
      <w:tblPr>
        <w:tblStyle w:val="TabloKlavuzu"/>
        <w:tblW w:w="9639" w:type="dxa"/>
        <w:tblInd w:w="137" w:type="dxa"/>
        <w:tblLook w:val="04A0" w:firstRow="1" w:lastRow="0" w:firstColumn="1" w:lastColumn="0" w:noHBand="0" w:noVBand="1"/>
      </w:tblPr>
      <w:tblGrid>
        <w:gridCol w:w="5812"/>
        <w:gridCol w:w="992"/>
        <w:gridCol w:w="1701"/>
        <w:gridCol w:w="1134"/>
      </w:tblGrid>
      <w:tr w:rsidR="00066850" w:rsidRPr="002F6F5C" w14:paraId="083E25A1" w14:textId="77777777" w:rsidTr="007C27E4">
        <w:trPr>
          <w:trHeight w:val="578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7518A" w14:textId="77777777" w:rsidR="00066850" w:rsidRPr="002F6F5C" w:rsidRDefault="00066850">
            <w:pPr>
              <w:spacing w:before="240"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2F6F5C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    AÇIKLAMA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0042F" w14:textId="77777777" w:rsidR="00066850" w:rsidRPr="002F6F5C" w:rsidRDefault="00066850">
            <w:pPr>
              <w:spacing w:before="240"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2F6F5C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Yeterli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D4BE1" w14:textId="77777777" w:rsidR="00066850" w:rsidRPr="002F6F5C" w:rsidRDefault="00066850">
            <w:pPr>
              <w:spacing w:before="240"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2F6F5C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Geliştirilmeli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4B12F" w14:textId="77777777" w:rsidR="00066850" w:rsidRPr="002F6F5C" w:rsidRDefault="00066850">
            <w:pPr>
              <w:spacing w:before="240"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2F6F5C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Yetersiz</w:t>
            </w:r>
          </w:p>
        </w:tc>
      </w:tr>
      <w:tr w:rsidR="00066850" w:rsidRPr="002F6F5C" w14:paraId="212125FC" w14:textId="77777777" w:rsidTr="007C27E4">
        <w:trPr>
          <w:trHeight w:val="683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644E3" w14:textId="6770395B" w:rsidR="00066850" w:rsidRPr="007C27E4" w:rsidRDefault="00E768AB" w:rsidP="007C27E4">
            <w:pPr>
              <w:pStyle w:val="ListeParagraf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C27E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Beceri atölyelerinin ne işe yaradığı ve amaçları konusundaki genel bilgi düzeyi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ve tutumu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DA988" w14:textId="77777777" w:rsidR="00066850" w:rsidRPr="002F6F5C" w:rsidRDefault="00066850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DA3EB" w14:textId="77777777" w:rsidR="00066850" w:rsidRPr="002F6F5C" w:rsidRDefault="00066850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63C39" w14:textId="77777777" w:rsidR="00066850" w:rsidRPr="002F6F5C" w:rsidRDefault="00066850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E768AB" w:rsidRPr="002F6F5C" w14:paraId="1391DCCF" w14:textId="77777777" w:rsidTr="007C27E4">
        <w:trPr>
          <w:trHeight w:val="65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AEEC5" w14:textId="77777777" w:rsidR="00E768AB" w:rsidRPr="007C27E4" w:rsidRDefault="00E768AB" w:rsidP="007C27E4">
            <w:pPr>
              <w:pStyle w:val="ListeParagraf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C27E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Atölye sürecinin nasıl yapılandırılması gerektiğine ilişkin bilgi düzeyi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6B437" w14:textId="77777777" w:rsidR="00E768AB" w:rsidRPr="002F6F5C" w:rsidRDefault="00E768AB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C61BF" w14:textId="77777777" w:rsidR="00E768AB" w:rsidRPr="002F6F5C" w:rsidRDefault="00E768AB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EA5F7" w14:textId="77777777" w:rsidR="00E768AB" w:rsidRPr="002F6F5C" w:rsidRDefault="00E768AB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661ED3" w:rsidRPr="002F6F5C" w14:paraId="442D1264" w14:textId="77777777" w:rsidTr="007C27E4">
        <w:trPr>
          <w:trHeight w:val="65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0B023" w14:textId="77777777" w:rsidR="00661ED3" w:rsidRPr="007C27E4" w:rsidRDefault="00661ED3" w:rsidP="007C27E4">
            <w:pPr>
              <w:pStyle w:val="ListeParagraf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C27E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Beceri geliştirme öğretim programlarını hazırlayabilme</w:t>
            </w:r>
            <w:r w:rsidR="00E768A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E212A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konusundaki bilgi ve beceri düzeyi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21EBC" w14:textId="77777777" w:rsidR="00661ED3" w:rsidRPr="002F6F5C" w:rsidRDefault="00661ED3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1DAFB" w14:textId="77777777" w:rsidR="00661ED3" w:rsidRPr="002F6F5C" w:rsidRDefault="00661ED3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A8A00" w14:textId="77777777" w:rsidR="00661ED3" w:rsidRPr="002F6F5C" w:rsidRDefault="00661ED3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661ED3" w:rsidRPr="002F6F5C" w14:paraId="6751A9E2" w14:textId="77777777" w:rsidTr="007C27E4">
        <w:trPr>
          <w:trHeight w:val="65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771DA" w14:textId="77777777" w:rsidR="00661ED3" w:rsidRPr="007C27E4" w:rsidRDefault="00661ED3" w:rsidP="007C27E4">
            <w:pPr>
              <w:pStyle w:val="ListeParagraf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C27E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Atölyede iş birliği ve takım çalışması süreçleri konusundaki bilgi ve beceri düzeyi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784C5" w14:textId="77777777" w:rsidR="00661ED3" w:rsidRPr="002F6F5C" w:rsidRDefault="00661ED3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D6BD5" w14:textId="77777777" w:rsidR="00661ED3" w:rsidRPr="002F6F5C" w:rsidRDefault="00661ED3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EA44B" w14:textId="77777777" w:rsidR="00661ED3" w:rsidRPr="002F6F5C" w:rsidRDefault="00661ED3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661ED3" w:rsidRPr="002F6F5C" w14:paraId="562B51F1" w14:textId="77777777" w:rsidTr="007C27E4">
        <w:trPr>
          <w:trHeight w:val="65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F3EBC" w14:textId="77777777" w:rsidR="00661ED3" w:rsidRPr="007C27E4" w:rsidRDefault="00661ED3" w:rsidP="007C27E4">
            <w:pPr>
              <w:pStyle w:val="ListeParagraf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C27E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Öğrencilerde yaratıcılığı tetikleyecek öğrenme ortamlarını hazırlamaya dönük bilgi düzeyi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680E5" w14:textId="77777777" w:rsidR="00661ED3" w:rsidRPr="002F6F5C" w:rsidRDefault="00661ED3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BBFC8" w14:textId="77777777" w:rsidR="00661ED3" w:rsidRPr="002F6F5C" w:rsidRDefault="00661ED3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95FC1" w14:textId="77777777" w:rsidR="00661ED3" w:rsidRPr="002F6F5C" w:rsidRDefault="00661ED3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661ED3" w:rsidRPr="002F6F5C" w14:paraId="66C90BBE" w14:textId="77777777" w:rsidTr="007C27E4">
        <w:trPr>
          <w:trHeight w:val="65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37ACB" w14:textId="77777777" w:rsidR="00661ED3" w:rsidRPr="007C27E4" w:rsidRDefault="00661ED3" w:rsidP="007C27E4">
            <w:pPr>
              <w:pStyle w:val="ListeParagraf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C27E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Ürün/uygulama/çıktıların tasarlanması konusundaki bilgi ve beceri düzeyi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A9B55" w14:textId="77777777" w:rsidR="00661ED3" w:rsidRPr="002F6F5C" w:rsidRDefault="00661ED3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5E0B2" w14:textId="77777777" w:rsidR="00661ED3" w:rsidRPr="002F6F5C" w:rsidRDefault="00661ED3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9FE2D" w14:textId="77777777" w:rsidR="00661ED3" w:rsidRPr="002F6F5C" w:rsidRDefault="00661ED3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661ED3" w:rsidRPr="002F6F5C" w14:paraId="20DCC5A4" w14:textId="77777777" w:rsidTr="007C27E4">
        <w:trPr>
          <w:trHeight w:val="65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45A8E" w14:textId="77777777" w:rsidR="00661ED3" w:rsidRPr="007C27E4" w:rsidRDefault="00661ED3" w:rsidP="007C27E4">
            <w:pPr>
              <w:pStyle w:val="ListeParagraf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C27E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Beklenen çıktılara</w:t>
            </w:r>
            <w:r w:rsidR="00E768AB" w:rsidRPr="007C27E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dönük malzeme ve araç seçimin</w:t>
            </w:r>
            <w:r w:rsidRPr="007C27E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in nasıl yapılacağına dair bilgi ve beceri düzeyi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2CDF4" w14:textId="77777777" w:rsidR="00661ED3" w:rsidRPr="002F6F5C" w:rsidRDefault="00661ED3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3F7B5" w14:textId="77777777" w:rsidR="00661ED3" w:rsidRPr="002F6F5C" w:rsidRDefault="00661ED3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2D482" w14:textId="77777777" w:rsidR="00661ED3" w:rsidRDefault="00661ED3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  <w:p w14:paraId="369F85CC" w14:textId="77777777" w:rsidR="00E768AB" w:rsidRPr="002F6F5C" w:rsidRDefault="00E768AB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E768AB" w:rsidRPr="002F6F5C" w14:paraId="52F9A71E" w14:textId="77777777" w:rsidTr="00E768AB">
        <w:trPr>
          <w:trHeight w:val="65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6F8F2" w14:textId="77777777" w:rsidR="00E768AB" w:rsidRPr="007C27E4" w:rsidRDefault="00E768AB" w:rsidP="007C27E4">
            <w:pPr>
              <w:pStyle w:val="ListeParagraf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C27E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Beceri atölyelerinde ortaya çıkan ürün/uygulama/çıktıların nasıl sunulacağına ilişkin bilgi ve beceri düzeyi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949FC" w14:textId="77777777" w:rsidR="00E768AB" w:rsidRPr="002F6F5C" w:rsidRDefault="00E768AB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81BDF" w14:textId="77777777" w:rsidR="00E768AB" w:rsidRPr="002F6F5C" w:rsidRDefault="00E768AB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1ECE4" w14:textId="77777777" w:rsidR="00E768AB" w:rsidRDefault="00E768AB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661ED3" w:rsidRPr="002F6F5C" w14:paraId="0713C85F" w14:textId="77777777" w:rsidTr="007C27E4">
        <w:trPr>
          <w:trHeight w:val="65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CFDE4" w14:textId="77777777" w:rsidR="00661ED3" w:rsidRPr="007C27E4" w:rsidRDefault="00661ED3" w:rsidP="007C27E4">
            <w:pPr>
              <w:pStyle w:val="ListeParagraf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C27E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Çıktıların/ürünlerin/uygulamaların diğer öğretim süreçleriyle nasıl ilişkilendirilebileceğine dair bilgi ve beceri düzeyi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5056C" w14:textId="77777777" w:rsidR="00661ED3" w:rsidRPr="002F6F5C" w:rsidRDefault="00661ED3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DC1CB" w14:textId="77777777" w:rsidR="00661ED3" w:rsidRPr="002F6F5C" w:rsidRDefault="00661ED3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08679" w14:textId="77777777" w:rsidR="00661ED3" w:rsidRPr="002F6F5C" w:rsidRDefault="00661ED3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661ED3" w:rsidRPr="002F6F5C" w14:paraId="7985700F" w14:textId="77777777" w:rsidTr="007C27E4">
        <w:trPr>
          <w:trHeight w:val="65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A9418" w14:textId="77777777" w:rsidR="00661ED3" w:rsidRPr="007C27E4" w:rsidRDefault="00E768AB" w:rsidP="007C27E4">
            <w:pPr>
              <w:pStyle w:val="ListeParagraf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C27E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Süreçte kullanılması planlanan</w:t>
            </w:r>
            <w:r w:rsidR="00661ED3" w:rsidRPr="007C27E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öğrenme/öğretmen yaklaşımlarını uygulamalarına yansıtabilme becerisi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01D4E" w14:textId="77777777" w:rsidR="00661ED3" w:rsidRPr="002F6F5C" w:rsidRDefault="00661ED3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12935" w14:textId="77777777" w:rsidR="00661ED3" w:rsidRPr="002F6F5C" w:rsidRDefault="00661ED3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69100" w14:textId="77777777" w:rsidR="00661ED3" w:rsidRPr="002F6F5C" w:rsidRDefault="00661ED3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661ED3" w:rsidRPr="002F6F5C" w14:paraId="374ADAE5" w14:textId="77777777" w:rsidTr="007C27E4">
        <w:trPr>
          <w:trHeight w:val="65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8DF18" w14:textId="77777777" w:rsidR="00661ED3" w:rsidRPr="007C27E4" w:rsidRDefault="00661ED3" w:rsidP="007C27E4">
            <w:pPr>
              <w:pStyle w:val="ListeParagraf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C27E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Öğrenci </w:t>
            </w:r>
            <w:proofErr w:type="spellStart"/>
            <w:r w:rsidRPr="007C27E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portfolyolarının</w:t>
            </w:r>
            <w:proofErr w:type="spellEnd"/>
            <w:r w:rsidRPr="007C27E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hazırlanması konusundaki bilgi düzeyi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36812" w14:textId="77777777" w:rsidR="00661ED3" w:rsidRPr="002F6F5C" w:rsidRDefault="00661ED3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57E6" w14:textId="77777777" w:rsidR="00661ED3" w:rsidRPr="002F6F5C" w:rsidRDefault="00661ED3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4F8D4" w14:textId="77777777" w:rsidR="00661ED3" w:rsidRPr="002F6F5C" w:rsidRDefault="00661ED3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066850" w:rsidRPr="002F6F5C" w14:paraId="43FF9CF6" w14:textId="77777777" w:rsidTr="007C27E4">
        <w:trPr>
          <w:trHeight w:val="586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715BB" w14:textId="157FC615" w:rsidR="00066850" w:rsidRPr="007C27E4" w:rsidRDefault="00E768AB" w:rsidP="007C27E4">
            <w:pPr>
              <w:pStyle w:val="ListeParagraf"/>
              <w:numPr>
                <w:ilvl w:val="0"/>
                <w:numId w:val="19"/>
              </w:numPr>
              <w:rPr>
                <w:rFonts w:ascii="Times" w:hAnsi="Times"/>
                <w:sz w:val="24"/>
                <w:szCs w:val="24"/>
              </w:rPr>
            </w:pPr>
            <w:r w:rsidRPr="007C27E4">
              <w:rPr>
                <w:rFonts w:ascii="Times" w:hAnsi="Times"/>
                <w:sz w:val="24"/>
                <w:szCs w:val="24"/>
              </w:rPr>
              <w:lastRenderedPageBreak/>
              <w:t xml:space="preserve">Atölye çalışmalarında etkin biçimde </w:t>
            </w:r>
            <w:r w:rsidR="00066850" w:rsidRPr="007C27E4">
              <w:rPr>
                <w:rFonts w:ascii="Times" w:hAnsi="Times"/>
                <w:sz w:val="24"/>
                <w:szCs w:val="24"/>
              </w:rPr>
              <w:t>s</w:t>
            </w:r>
            <w:r w:rsidR="00A33612" w:rsidRPr="007C27E4">
              <w:rPr>
                <w:rFonts w:ascii="Times" w:hAnsi="Times"/>
                <w:sz w:val="24"/>
                <w:szCs w:val="24"/>
              </w:rPr>
              <w:t>ınıf</w:t>
            </w:r>
            <w:r w:rsidR="00066850" w:rsidRPr="007C27E4">
              <w:rPr>
                <w:rFonts w:ascii="Times" w:hAnsi="Times"/>
                <w:sz w:val="24"/>
                <w:szCs w:val="24"/>
              </w:rPr>
              <w:t xml:space="preserve"> yönetimi </w:t>
            </w:r>
            <w:r w:rsidR="005F76F0" w:rsidRPr="007C27E4">
              <w:rPr>
                <w:rFonts w:ascii="Times" w:hAnsi="Times"/>
                <w:sz w:val="24"/>
                <w:szCs w:val="24"/>
              </w:rPr>
              <w:t>becerisi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9918F" w14:textId="77777777" w:rsidR="00066850" w:rsidRPr="002F6F5C" w:rsidRDefault="00066850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1E0A1" w14:textId="77777777" w:rsidR="00066850" w:rsidRPr="002F6F5C" w:rsidRDefault="00066850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37DD7" w14:textId="77777777" w:rsidR="00066850" w:rsidRPr="002F6F5C" w:rsidRDefault="00066850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E768AB" w:rsidRPr="002F6F5C" w14:paraId="5DA1FDEF" w14:textId="77777777" w:rsidTr="007C27E4">
        <w:trPr>
          <w:trHeight w:val="586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56CF2" w14:textId="77777777" w:rsidR="00E768AB" w:rsidRPr="007C27E4" w:rsidDel="00E768AB" w:rsidRDefault="00E768AB" w:rsidP="007C27E4">
            <w:pPr>
              <w:pStyle w:val="ListeParagraf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C27E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Atölyelerde iş güvenliği ve ilk yardım konusundaki bilgi ve beceri düzeyi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1691D" w14:textId="77777777" w:rsidR="00E768AB" w:rsidRPr="002F6F5C" w:rsidRDefault="00E768AB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A5846" w14:textId="77777777" w:rsidR="00E768AB" w:rsidRPr="002F6F5C" w:rsidRDefault="00E768AB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94DFF" w14:textId="77777777" w:rsidR="00E768AB" w:rsidRPr="002F6F5C" w:rsidRDefault="00E768AB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066850" w:rsidRPr="002F6F5C" w14:paraId="438D3520" w14:textId="77777777" w:rsidTr="007C27E4">
        <w:trPr>
          <w:trHeight w:val="416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F7D60" w14:textId="77777777" w:rsidR="00E768AB" w:rsidRPr="007C27E4" w:rsidRDefault="00E768AB" w:rsidP="007C27E4">
            <w:pPr>
              <w:pStyle w:val="ListeParagraf"/>
              <w:numPr>
                <w:ilvl w:val="0"/>
                <w:numId w:val="19"/>
              </w:numPr>
              <w:rPr>
                <w:rFonts w:ascii="Times New Roman" w:hAnsi="Times New Roman"/>
                <w:sz w:val="24"/>
                <w:szCs w:val="24"/>
              </w:rPr>
            </w:pPr>
            <w:r w:rsidRPr="007C27E4">
              <w:rPr>
                <w:rFonts w:ascii="Times New Roman" w:hAnsi="Times New Roman"/>
                <w:sz w:val="24"/>
                <w:szCs w:val="24"/>
              </w:rPr>
              <w:t>Atölye Çalışmalarında izleme, değerlendirme ve geribildirim verme süreçlerine ilişkin bilgi ve beceri düzeyi</w:t>
            </w:r>
          </w:p>
          <w:p w14:paraId="28B99442" w14:textId="29485713" w:rsidR="00066850" w:rsidRPr="002F6F5C" w:rsidRDefault="0006685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96D48" w14:textId="77777777" w:rsidR="00066850" w:rsidRPr="002F6F5C" w:rsidRDefault="00066850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26409" w14:textId="77777777" w:rsidR="00066850" w:rsidRPr="002F6F5C" w:rsidRDefault="00066850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470EE" w14:textId="77777777" w:rsidR="00066850" w:rsidRPr="002F6F5C" w:rsidRDefault="00066850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</w:tbl>
    <w:p w14:paraId="1B3BDE39" w14:textId="77777777" w:rsidR="0033115C" w:rsidRPr="002F6F5C" w:rsidRDefault="0033115C" w:rsidP="00F54972">
      <w:pPr>
        <w:pStyle w:val="ListParagraph1"/>
        <w:spacing w:before="120"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sectPr w:rsidR="0033115C" w:rsidRPr="002F6F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4330D"/>
    <w:multiLevelType w:val="hybridMultilevel"/>
    <w:tmpl w:val="75BE866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1ED0AFC"/>
    <w:multiLevelType w:val="hybridMultilevel"/>
    <w:tmpl w:val="35D8F048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567030F"/>
    <w:multiLevelType w:val="hybridMultilevel"/>
    <w:tmpl w:val="7A2081A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20553A"/>
    <w:multiLevelType w:val="hybridMultilevel"/>
    <w:tmpl w:val="C7F0D64E"/>
    <w:lvl w:ilvl="0" w:tplc="F4D8C2C2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  <w:color w:val="000000" w:themeColor="text1"/>
      </w:rPr>
    </w:lvl>
    <w:lvl w:ilvl="1" w:tplc="041F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20157F4C"/>
    <w:multiLevelType w:val="hybridMultilevel"/>
    <w:tmpl w:val="B2F873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5035B8"/>
    <w:multiLevelType w:val="hybridMultilevel"/>
    <w:tmpl w:val="3C24829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0000" w:themeColor="text1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3A7278"/>
    <w:multiLevelType w:val="hybridMultilevel"/>
    <w:tmpl w:val="1CFC5104"/>
    <w:lvl w:ilvl="0" w:tplc="737AAF1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00" w:themeColor="text1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F9C3DF8"/>
    <w:multiLevelType w:val="hybridMultilevel"/>
    <w:tmpl w:val="2188B2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305987"/>
    <w:multiLevelType w:val="hybridMultilevel"/>
    <w:tmpl w:val="8EF60B0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68748F"/>
    <w:multiLevelType w:val="hybridMultilevel"/>
    <w:tmpl w:val="BFE691F6"/>
    <w:lvl w:ilvl="0" w:tplc="F4D8C2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1D7A2A"/>
    <w:multiLevelType w:val="hybridMultilevel"/>
    <w:tmpl w:val="EB84ED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F17C86"/>
    <w:multiLevelType w:val="hybridMultilevel"/>
    <w:tmpl w:val="E92240D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1C6AAD"/>
    <w:multiLevelType w:val="hybridMultilevel"/>
    <w:tmpl w:val="57F000D2"/>
    <w:lvl w:ilvl="0" w:tplc="F4D8C2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F23F1D"/>
    <w:multiLevelType w:val="hybridMultilevel"/>
    <w:tmpl w:val="E0BE7B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685FE4"/>
    <w:multiLevelType w:val="hybridMultilevel"/>
    <w:tmpl w:val="066A6A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FD4F65"/>
    <w:multiLevelType w:val="hybridMultilevel"/>
    <w:tmpl w:val="51FA5C98"/>
    <w:lvl w:ilvl="0" w:tplc="F4D8C2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B062092"/>
    <w:multiLevelType w:val="hybridMultilevel"/>
    <w:tmpl w:val="4E8019E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B8F0E7C"/>
    <w:multiLevelType w:val="hybridMultilevel"/>
    <w:tmpl w:val="CB4A7A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C727E0F"/>
    <w:multiLevelType w:val="hybridMultilevel"/>
    <w:tmpl w:val="C2E0905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DDD4C07"/>
    <w:multiLevelType w:val="hybridMultilevel"/>
    <w:tmpl w:val="BF4E87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A370E7"/>
    <w:multiLevelType w:val="hybridMultilevel"/>
    <w:tmpl w:val="CD944D2E"/>
    <w:lvl w:ilvl="0" w:tplc="041F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3"/>
  </w:num>
  <w:num w:numId="4">
    <w:abstractNumId w:val="7"/>
  </w:num>
  <w:num w:numId="5">
    <w:abstractNumId w:val="17"/>
  </w:num>
  <w:num w:numId="6">
    <w:abstractNumId w:val="6"/>
  </w:num>
  <w:num w:numId="7">
    <w:abstractNumId w:val="11"/>
  </w:num>
  <w:num w:numId="8">
    <w:abstractNumId w:val="19"/>
  </w:num>
  <w:num w:numId="9">
    <w:abstractNumId w:val="20"/>
  </w:num>
  <w:num w:numId="10">
    <w:abstractNumId w:val="2"/>
  </w:num>
  <w:num w:numId="11">
    <w:abstractNumId w:val="9"/>
  </w:num>
  <w:num w:numId="12">
    <w:abstractNumId w:val="15"/>
  </w:num>
  <w:num w:numId="13">
    <w:abstractNumId w:val="10"/>
  </w:num>
  <w:num w:numId="14">
    <w:abstractNumId w:val="12"/>
  </w:num>
  <w:num w:numId="15">
    <w:abstractNumId w:val="5"/>
  </w:num>
  <w:num w:numId="16">
    <w:abstractNumId w:val="4"/>
  </w:num>
  <w:num w:numId="17">
    <w:abstractNumId w:val="0"/>
  </w:num>
  <w:num w:numId="18">
    <w:abstractNumId w:val="18"/>
  </w:num>
  <w:num w:numId="19">
    <w:abstractNumId w:val="8"/>
  </w:num>
  <w:num w:numId="20">
    <w:abstractNumId w:val="16"/>
  </w:num>
  <w:num w:numId="21">
    <w:abstractNumId w:val="1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4C58"/>
    <w:rsid w:val="000274FA"/>
    <w:rsid w:val="00043462"/>
    <w:rsid w:val="00043E32"/>
    <w:rsid w:val="00063907"/>
    <w:rsid w:val="00066850"/>
    <w:rsid w:val="000A3FAC"/>
    <w:rsid w:val="000A5D09"/>
    <w:rsid w:val="000B6362"/>
    <w:rsid w:val="000E6A55"/>
    <w:rsid w:val="00137E57"/>
    <w:rsid w:val="00140BF1"/>
    <w:rsid w:val="00147E9B"/>
    <w:rsid w:val="00183DCD"/>
    <w:rsid w:val="001B5830"/>
    <w:rsid w:val="001D119B"/>
    <w:rsid w:val="001D5C7D"/>
    <w:rsid w:val="001E5AC9"/>
    <w:rsid w:val="001E68B4"/>
    <w:rsid w:val="0020409E"/>
    <w:rsid w:val="00215BFD"/>
    <w:rsid w:val="002232B8"/>
    <w:rsid w:val="002336FA"/>
    <w:rsid w:val="00246188"/>
    <w:rsid w:val="00251EA0"/>
    <w:rsid w:val="00270049"/>
    <w:rsid w:val="0027266C"/>
    <w:rsid w:val="002D1C0F"/>
    <w:rsid w:val="002D4571"/>
    <w:rsid w:val="002F6F5C"/>
    <w:rsid w:val="00300643"/>
    <w:rsid w:val="0033115C"/>
    <w:rsid w:val="00363B51"/>
    <w:rsid w:val="00384584"/>
    <w:rsid w:val="00395755"/>
    <w:rsid w:val="003C7E4C"/>
    <w:rsid w:val="00445D16"/>
    <w:rsid w:val="00452C67"/>
    <w:rsid w:val="0047217E"/>
    <w:rsid w:val="004907B2"/>
    <w:rsid w:val="00495822"/>
    <w:rsid w:val="004C303D"/>
    <w:rsid w:val="00504838"/>
    <w:rsid w:val="00527978"/>
    <w:rsid w:val="00540C71"/>
    <w:rsid w:val="00580FF2"/>
    <w:rsid w:val="00584C58"/>
    <w:rsid w:val="005B494F"/>
    <w:rsid w:val="005D4565"/>
    <w:rsid w:val="005E5DED"/>
    <w:rsid w:val="005F76F0"/>
    <w:rsid w:val="00610282"/>
    <w:rsid w:val="00661ED3"/>
    <w:rsid w:val="006648B1"/>
    <w:rsid w:val="006756A4"/>
    <w:rsid w:val="006813CC"/>
    <w:rsid w:val="00683648"/>
    <w:rsid w:val="006A0C0F"/>
    <w:rsid w:val="006A67C5"/>
    <w:rsid w:val="006C58C4"/>
    <w:rsid w:val="006D6350"/>
    <w:rsid w:val="006E3864"/>
    <w:rsid w:val="007266D8"/>
    <w:rsid w:val="0073556A"/>
    <w:rsid w:val="00750526"/>
    <w:rsid w:val="007664D7"/>
    <w:rsid w:val="00782D99"/>
    <w:rsid w:val="007862E6"/>
    <w:rsid w:val="00790EAE"/>
    <w:rsid w:val="007A26FA"/>
    <w:rsid w:val="007C26CB"/>
    <w:rsid w:val="007C27E4"/>
    <w:rsid w:val="007E557B"/>
    <w:rsid w:val="00815BAD"/>
    <w:rsid w:val="00831330"/>
    <w:rsid w:val="008315B8"/>
    <w:rsid w:val="00851E28"/>
    <w:rsid w:val="0085617C"/>
    <w:rsid w:val="00897024"/>
    <w:rsid w:val="0095625A"/>
    <w:rsid w:val="00980224"/>
    <w:rsid w:val="009814E8"/>
    <w:rsid w:val="00991AF4"/>
    <w:rsid w:val="009B183E"/>
    <w:rsid w:val="009B6C30"/>
    <w:rsid w:val="009C2DA7"/>
    <w:rsid w:val="009D5C57"/>
    <w:rsid w:val="009D6B8A"/>
    <w:rsid w:val="009F26F5"/>
    <w:rsid w:val="009F28DF"/>
    <w:rsid w:val="00A33612"/>
    <w:rsid w:val="00A610FC"/>
    <w:rsid w:val="00A76E61"/>
    <w:rsid w:val="00AA043D"/>
    <w:rsid w:val="00AA3BE1"/>
    <w:rsid w:val="00AA4467"/>
    <w:rsid w:val="00AB5D2B"/>
    <w:rsid w:val="00AC0205"/>
    <w:rsid w:val="00AC6B6C"/>
    <w:rsid w:val="00AE0D3F"/>
    <w:rsid w:val="00AE713E"/>
    <w:rsid w:val="00B05354"/>
    <w:rsid w:val="00B1662D"/>
    <w:rsid w:val="00B662DB"/>
    <w:rsid w:val="00B85BAF"/>
    <w:rsid w:val="00B8755B"/>
    <w:rsid w:val="00B90879"/>
    <w:rsid w:val="00BA2F80"/>
    <w:rsid w:val="00BA521F"/>
    <w:rsid w:val="00BD15E7"/>
    <w:rsid w:val="00BD42FF"/>
    <w:rsid w:val="00BE29DD"/>
    <w:rsid w:val="00BF0E91"/>
    <w:rsid w:val="00C1195A"/>
    <w:rsid w:val="00C324FA"/>
    <w:rsid w:val="00C4671D"/>
    <w:rsid w:val="00C57891"/>
    <w:rsid w:val="00C633BE"/>
    <w:rsid w:val="00CA3F5F"/>
    <w:rsid w:val="00CA7A56"/>
    <w:rsid w:val="00CB6E7A"/>
    <w:rsid w:val="00CD4F92"/>
    <w:rsid w:val="00D11802"/>
    <w:rsid w:val="00D161C1"/>
    <w:rsid w:val="00D16C9B"/>
    <w:rsid w:val="00D50751"/>
    <w:rsid w:val="00D660F5"/>
    <w:rsid w:val="00DA4D51"/>
    <w:rsid w:val="00DE25CC"/>
    <w:rsid w:val="00DE2847"/>
    <w:rsid w:val="00DF38BC"/>
    <w:rsid w:val="00DF7DFF"/>
    <w:rsid w:val="00E019BC"/>
    <w:rsid w:val="00E13207"/>
    <w:rsid w:val="00E212AE"/>
    <w:rsid w:val="00E31742"/>
    <w:rsid w:val="00E3463C"/>
    <w:rsid w:val="00E403E4"/>
    <w:rsid w:val="00E5582A"/>
    <w:rsid w:val="00E768AB"/>
    <w:rsid w:val="00E813DB"/>
    <w:rsid w:val="00EB2F9F"/>
    <w:rsid w:val="00EC7E7C"/>
    <w:rsid w:val="00EE3D82"/>
    <w:rsid w:val="00F03230"/>
    <w:rsid w:val="00F072D2"/>
    <w:rsid w:val="00F325A5"/>
    <w:rsid w:val="00F5395D"/>
    <w:rsid w:val="00F54972"/>
    <w:rsid w:val="00F66833"/>
    <w:rsid w:val="00F67EB4"/>
    <w:rsid w:val="00F769D3"/>
    <w:rsid w:val="00F90989"/>
    <w:rsid w:val="00F90A3B"/>
    <w:rsid w:val="00FC42EC"/>
    <w:rsid w:val="00FD6E2E"/>
    <w:rsid w:val="00FE2063"/>
    <w:rsid w:val="00FE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F57DC"/>
  <w15:chartTrackingRefBased/>
  <w15:docId w15:val="{8221BBC7-0A1C-4333-8E28-E9622E36D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28D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1"/>
    <w:semiHidden/>
    <w:unhideWhenUsed/>
    <w:qFormat/>
    <w:rsid w:val="009F28D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3"/>
      <w:szCs w:val="23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1"/>
    <w:semiHidden/>
    <w:rsid w:val="009F28DF"/>
    <w:rPr>
      <w:rFonts w:ascii="Times New Roman" w:eastAsiaTheme="minorEastAsia" w:hAnsi="Times New Roman" w:cs="Times New Roman"/>
      <w:sz w:val="23"/>
      <w:szCs w:val="23"/>
      <w:lang w:eastAsia="tr-TR"/>
    </w:rPr>
  </w:style>
  <w:style w:type="paragraph" w:styleId="AralkYok">
    <w:name w:val="No Spacing"/>
    <w:basedOn w:val="Normal"/>
    <w:uiPriority w:val="1"/>
    <w:qFormat/>
    <w:rsid w:val="009F28D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99"/>
    <w:qFormat/>
    <w:rsid w:val="009F28DF"/>
    <w:pPr>
      <w:ind w:left="720"/>
      <w:contextualSpacing/>
    </w:pPr>
  </w:style>
  <w:style w:type="paragraph" w:customStyle="1" w:styleId="ListParagraph1">
    <w:name w:val="List Paragraph1"/>
    <w:basedOn w:val="Normal"/>
    <w:rsid w:val="009F28DF"/>
    <w:pPr>
      <w:ind w:left="720"/>
      <w:contextualSpacing/>
    </w:pPr>
  </w:style>
  <w:style w:type="table" w:styleId="TabloKlavuzu">
    <w:name w:val="Table Grid"/>
    <w:basedOn w:val="NormalTablo"/>
    <w:uiPriority w:val="39"/>
    <w:rsid w:val="009F28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A67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A67C5"/>
    <w:rPr>
      <w:rFonts w:ascii="Segoe UI" w:eastAsia="Calibri" w:hAnsi="Segoe UI" w:cs="Segoe UI"/>
      <w:sz w:val="18"/>
      <w:szCs w:val="18"/>
    </w:rPr>
  </w:style>
  <w:style w:type="paragraph" w:styleId="Dzeltme">
    <w:name w:val="Revision"/>
    <w:hidden/>
    <w:uiPriority w:val="99"/>
    <w:semiHidden/>
    <w:rsid w:val="00246188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899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6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890</Words>
  <Characters>5074</Characters>
  <Application>Microsoft Office Word</Application>
  <DocSecurity>0</DocSecurity>
  <Lines>42</Lines>
  <Paragraphs>11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Başlık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Gonca GUNES</dc:creator>
  <cp:keywords/>
  <dc:description/>
  <cp:lastModifiedBy>Bahtiyar TOLUNAY</cp:lastModifiedBy>
  <cp:revision>4</cp:revision>
  <cp:lastPrinted>2019-01-07T14:14:00Z</cp:lastPrinted>
  <dcterms:created xsi:type="dcterms:W3CDTF">2019-01-10T06:34:00Z</dcterms:created>
  <dcterms:modified xsi:type="dcterms:W3CDTF">2022-06-08T08:38:00Z</dcterms:modified>
</cp:coreProperties>
</file>